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C1" w:rsidRDefault="004B0BC1" w:rsidP="004B0BC1">
      <w:pPr>
        <w:rPr>
          <w:rFonts w:ascii="黑体" w:eastAsia="黑体" w:hAnsi="黑体" w:cs="Arial" w:hint="eastAsia"/>
          <w:kern w:val="0"/>
          <w:sz w:val="32"/>
          <w:szCs w:val="32"/>
        </w:rPr>
      </w:pPr>
      <w:r>
        <w:rPr>
          <w:rFonts w:ascii="黑体" w:eastAsia="黑体" w:hAnsi="黑体" w:cs="Arial" w:hint="eastAsia"/>
          <w:kern w:val="0"/>
          <w:sz w:val="32"/>
          <w:szCs w:val="32"/>
        </w:rPr>
        <w:t>附件2</w:t>
      </w:r>
    </w:p>
    <w:p w:rsidR="004B0BC1" w:rsidRDefault="004B0BC1" w:rsidP="004B0BC1">
      <w:pPr>
        <w:widowControl/>
        <w:wordWrap w:val="0"/>
        <w:spacing w:line="520" w:lineRule="exact"/>
        <w:rPr>
          <w:rFonts w:ascii="黑体" w:eastAsia="黑体" w:hAnsi="黑体" w:cs="Arial" w:hint="eastAsia"/>
          <w:kern w:val="0"/>
          <w:sz w:val="32"/>
          <w:szCs w:val="32"/>
        </w:rPr>
      </w:pPr>
    </w:p>
    <w:p w:rsidR="004B0BC1" w:rsidRDefault="004B0BC1" w:rsidP="004B0BC1">
      <w:pPr>
        <w:widowControl/>
        <w:wordWrap w:val="0"/>
        <w:spacing w:line="520" w:lineRule="exact"/>
        <w:jc w:val="center"/>
        <w:rPr>
          <w:rFonts w:ascii="方正小标宋_GBK" w:eastAsia="方正小标宋_GBK" w:hAnsi="宋体" w:cs="Arial" w:hint="eastAsia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Ansi="宋体" w:cs="Arial" w:hint="eastAsia"/>
          <w:kern w:val="0"/>
          <w:sz w:val="44"/>
          <w:szCs w:val="44"/>
        </w:rPr>
        <w:t>初中学业水平考试成绩证明（示例）</w:t>
      </w:r>
      <w:bookmarkEnd w:id="0"/>
    </w:p>
    <w:p w:rsidR="004B0BC1" w:rsidRDefault="004B0BC1" w:rsidP="004B0BC1">
      <w:pPr>
        <w:ind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</w:rPr>
        <w:t xml:space="preserve"> </w:t>
      </w:r>
    </w:p>
    <w:p w:rsidR="004B0BC1" w:rsidRPr="00CD60C5" w:rsidRDefault="004B0BC1" w:rsidP="004B0BC1">
      <w:pPr>
        <w:ind w:firstLineChars="200" w:firstLine="480"/>
        <w:rPr>
          <w:rFonts w:ascii="宋体" w:hAnsi="宋体" w:hint="eastAsia"/>
          <w:color w:val="000000"/>
          <w:sz w:val="24"/>
        </w:rPr>
      </w:pPr>
      <w:r w:rsidRPr="00CD60C5">
        <w:rPr>
          <w:rStyle w:val="15"/>
          <w:rFonts w:ascii="宋体" w:hAnsi="宋体" w:hint="eastAsia"/>
          <w:b w:val="0"/>
          <w:color w:val="000000"/>
          <w:sz w:val="24"/>
        </w:rPr>
        <w:t>XX</w:t>
      </w:r>
      <w:r w:rsidRPr="00CD60C5">
        <w:rPr>
          <w:rFonts w:ascii="宋体" w:hAnsi="宋体" w:hint="eastAsia"/>
          <w:color w:val="000000"/>
          <w:sz w:val="24"/>
        </w:rPr>
        <w:t xml:space="preserve">市 </w:t>
      </w:r>
      <w:r w:rsidRPr="00CD60C5">
        <w:rPr>
          <w:rStyle w:val="15"/>
          <w:rFonts w:ascii="宋体" w:hAnsi="宋体" w:hint="eastAsia"/>
          <w:b w:val="0"/>
          <w:color w:val="000000"/>
          <w:sz w:val="24"/>
        </w:rPr>
        <w:t>XX区（县）</w:t>
      </w:r>
      <w:r w:rsidRPr="00CD60C5">
        <w:rPr>
          <w:rFonts w:ascii="宋体" w:hAnsi="宋体" w:hint="eastAsia"/>
          <w:b/>
          <w:color w:val="000000"/>
          <w:sz w:val="24"/>
        </w:rPr>
        <w:t xml:space="preserve"> </w:t>
      </w:r>
      <w:r w:rsidRPr="00CD60C5">
        <w:rPr>
          <w:rFonts w:ascii="宋体" w:hAnsi="宋体" w:hint="eastAsia"/>
          <w:color w:val="000000"/>
          <w:sz w:val="24"/>
        </w:rPr>
        <w:t xml:space="preserve">XX中学 </w:t>
      </w:r>
      <w:r w:rsidRPr="00CD60C5">
        <w:rPr>
          <w:rStyle w:val="15"/>
          <w:rFonts w:ascii="宋体" w:hAnsi="宋体" w:hint="eastAsia"/>
          <w:b w:val="0"/>
          <w:color w:val="000000"/>
          <w:sz w:val="24"/>
        </w:rPr>
        <w:t>XXX（姓名）</w:t>
      </w:r>
      <w:r w:rsidRPr="00CD60C5">
        <w:rPr>
          <w:rFonts w:ascii="宋体" w:hAnsi="宋体" w:hint="eastAsia"/>
          <w:b/>
          <w:color w:val="000000"/>
          <w:sz w:val="24"/>
        </w:rPr>
        <w:t xml:space="preserve"> </w:t>
      </w:r>
      <w:r w:rsidRPr="00CD60C5">
        <w:rPr>
          <w:rFonts w:ascii="宋体" w:hAnsi="宋体" w:hint="eastAsia"/>
          <w:color w:val="000000"/>
          <w:sz w:val="24"/>
        </w:rPr>
        <w:t>参加</w:t>
      </w:r>
      <w:r w:rsidRPr="00CD60C5">
        <w:rPr>
          <w:rStyle w:val="15"/>
          <w:rFonts w:ascii="宋体" w:hAnsi="宋体" w:hint="eastAsia"/>
          <w:b w:val="0"/>
          <w:color w:val="000000"/>
          <w:sz w:val="24"/>
        </w:rPr>
        <w:t>XX</w:t>
      </w:r>
      <w:r w:rsidRPr="00CD60C5">
        <w:rPr>
          <w:rFonts w:ascii="宋体" w:hAnsi="宋体" w:hint="eastAsia"/>
          <w:color w:val="000000"/>
          <w:sz w:val="24"/>
        </w:rPr>
        <w:t>市初中学业水平考试，部分科目成绩如下：</w:t>
      </w:r>
    </w:p>
    <w:p w:rsidR="004B0BC1" w:rsidRDefault="004B0BC1" w:rsidP="004B0BC1">
      <w:pPr>
        <w:ind w:firstLineChars="100" w:firstLine="24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证件号：XXXXXXXXXXXXXXXXXX 考生号：XXXXXXXXXXX</w:t>
      </w:r>
    </w:p>
    <w:tbl>
      <w:tblPr>
        <w:tblW w:w="6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777"/>
        <w:gridCol w:w="2591"/>
      </w:tblGrid>
      <w:tr w:rsidR="004B0BC1" w:rsidTr="00453D7A">
        <w:trPr>
          <w:trHeight w:val="56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0BC1" w:rsidRDefault="004B0BC1" w:rsidP="00453D7A">
            <w:pPr>
              <w:widowControl/>
              <w:shd w:val="clear" w:color="auto" w:fill="FFFFFF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科目名称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0BC1" w:rsidRDefault="004B0BC1" w:rsidP="00453D7A">
            <w:pPr>
              <w:widowControl/>
              <w:shd w:val="clear" w:color="auto" w:fill="FFFFFF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原始成绩或</w:t>
            </w:r>
          </w:p>
          <w:p w:rsidR="004B0BC1" w:rsidRDefault="004B0BC1" w:rsidP="00453D7A">
            <w:pPr>
              <w:widowControl/>
              <w:shd w:val="clear" w:color="auto" w:fill="FFFFFF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成绩等级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0BC1" w:rsidRDefault="004B0BC1" w:rsidP="00453D7A">
            <w:pPr>
              <w:widowControl/>
              <w:shd w:val="clear" w:color="auto" w:fill="FFFFFF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考试时间</w:t>
            </w:r>
          </w:p>
        </w:tc>
      </w:tr>
      <w:tr w:rsidR="004B0BC1" w:rsidTr="00453D7A">
        <w:trPr>
          <w:trHeight w:val="56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0BC1" w:rsidRDefault="004B0BC1" w:rsidP="00453D7A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地理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BC1" w:rsidRDefault="004B0BC1" w:rsidP="00453D7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0BC1" w:rsidRDefault="004B0BC1" w:rsidP="00453D7A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XXXX年-XX月-XX日</w:t>
            </w:r>
          </w:p>
        </w:tc>
      </w:tr>
      <w:tr w:rsidR="004B0BC1" w:rsidTr="00453D7A">
        <w:trPr>
          <w:trHeight w:val="56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0BC1" w:rsidRDefault="004B0BC1" w:rsidP="00453D7A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生物学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BC1" w:rsidRDefault="004B0BC1" w:rsidP="00453D7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0BC1" w:rsidRDefault="004B0BC1" w:rsidP="00453D7A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XXXX年-XX月-XX日</w:t>
            </w:r>
          </w:p>
        </w:tc>
      </w:tr>
      <w:tr w:rsidR="004B0BC1" w:rsidTr="00453D7A">
        <w:trPr>
          <w:cantSplit/>
          <w:trHeight w:val="56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0BC1" w:rsidRDefault="004B0BC1" w:rsidP="00453D7A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信息技术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BC1" w:rsidRDefault="004B0BC1" w:rsidP="00453D7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0BC1" w:rsidRDefault="004B0BC1" w:rsidP="00453D7A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XXXX年-XX月-XX日</w:t>
            </w:r>
          </w:p>
        </w:tc>
      </w:tr>
      <w:tr w:rsidR="004B0BC1" w:rsidTr="00453D7A">
        <w:trPr>
          <w:trHeight w:val="56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0BC1" w:rsidRDefault="004B0BC1" w:rsidP="00453D7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音乐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BC1" w:rsidRDefault="004B0BC1" w:rsidP="00453D7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0BC1" w:rsidRDefault="004B0BC1" w:rsidP="00453D7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XXXX年-XX月-XX日</w:t>
            </w:r>
          </w:p>
        </w:tc>
      </w:tr>
      <w:tr w:rsidR="004B0BC1" w:rsidTr="00453D7A">
        <w:trPr>
          <w:trHeight w:val="56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0BC1" w:rsidRDefault="004B0BC1" w:rsidP="00453D7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美术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BC1" w:rsidRDefault="004B0BC1" w:rsidP="00453D7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0BC1" w:rsidRDefault="004B0BC1" w:rsidP="00453D7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XXXX年-XX月-XX日</w:t>
            </w:r>
          </w:p>
        </w:tc>
      </w:tr>
    </w:tbl>
    <w:p w:rsidR="004B0BC1" w:rsidRDefault="004B0BC1" w:rsidP="004B0BC1">
      <w:pPr>
        <w:ind w:firstLineChars="100" w:firstLine="241"/>
        <w:rPr>
          <w:rFonts w:ascii="宋体" w:hAnsi="宋体" w:hint="eastAsia"/>
          <w:b/>
          <w:bCs/>
          <w:color w:val="000000"/>
          <w:sz w:val="24"/>
        </w:rPr>
      </w:pPr>
    </w:p>
    <w:p w:rsidR="004B0BC1" w:rsidRDefault="004B0BC1" w:rsidP="004B0BC1">
      <w:pPr>
        <w:ind w:firstLineChars="100" w:firstLine="241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说明</w:t>
      </w:r>
      <w:r>
        <w:rPr>
          <w:rFonts w:ascii="宋体" w:hAnsi="宋体" w:hint="eastAsia"/>
          <w:color w:val="000000"/>
          <w:sz w:val="24"/>
        </w:rPr>
        <w:t>：各科目原始成绩满分均为100分。各科目成绩评定由高到</w:t>
      </w:r>
      <w:proofErr w:type="gramStart"/>
      <w:r>
        <w:rPr>
          <w:rFonts w:ascii="宋体" w:hAnsi="宋体" w:hint="eastAsia"/>
          <w:color w:val="000000"/>
          <w:sz w:val="24"/>
        </w:rPr>
        <w:t>低分为</w:t>
      </w:r>
      <w:proofErr w:type="gramEnd"/>
      <w:r>
        <w:rPr>
          <w:rFonts w:ascii="宋体" w:hAnsi="宋体" w:hint="eastAsia"/>
          <w:color w:val="000000"/>
          <w:sz w:val="24"/>
        </w:rPr>
        <w:t>A、B、C、D、E五个等级，各等级人数按在全市考生总人数所占比例分别划分为：A（**%）、B（**%）、C（**%）、D（**%）、E（**%）。</w:t>
      </w:r>
    </w:p>
    <w:p w:rsidR="004B0BC1" w:rsidRDefault="004B0BC1" w:rsidP="004B0BC1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4B0BC1" w:rsidRDefault="004B0BC1" w:rsidP="004B0BC1">
      <w:pPr>
        <w:jc w:val="righ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地市级以上教育行政部门（盖章）</w:t>
      </w:r>
    </w:p>
    <w:p w:rsidR="004B0BC1" w:rsidRDefault="004B0BC1" w:rsidP="004B0BC1">
      <w:pPr>
        <w:ind w:right="720"/>
        <w:jc w:val="righ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宋体" w:hAnsi="宋体" w:hint="eastAsia"/>
          <w:sz w:val="24"/>
        </w:rPr>
        <w:t>20XX年XX月XX日</w:t>
      </w:r>
    </w:p>
    <w:p w:rsidR="00975B6B" w:rsidRDefault="00975B6B" w:rsidP="004B0BC1"/>
    <w:sectPr w:rsidR="00975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C1"/>
    <w:rsid w:val="004B0BC1"/>
    <w:rsid w:val="0097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3FF30"/>
  <w15:chartTrackingRefBased/>
  <w15:docId w15:val="{45847E90-11E7-47C0-92BA-A08EA36D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B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rsid w:val="004B0BC1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何颖瑜</dc:creator>
  <cp:keywords/>
  <dc:description/>
  <cp:lastModifiedBy>何颖瑜</cp:lastModifiedBy>
  <cp:revision>1</cp:revision>
  <dcterms:created xsi:type="dcterms:W3CDTF">2021-03-22T04:03:00Z</dcterms:created>
  <dcterms:modified xsi:type="dcterms:W3CDTF">2021-03-22T04:04:00Z</dcterms:modified>
</cp:coreProperties>
</file>