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BD" w:rsidRPr="000E3CBD" w:rsidRDefault="000E3CBD" w:rsidP="000E3CBD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0E3CBD">
        <w:rPr>
          <w:rFonts w:ascii="黑体" w:eastAsia="黑体" w:hAnsi="黑体"/>
          <w:kern w:val="0"/>
          <w:sz w:val="32"/>
          <w:szCs w:val="32"/>
        </w:rPr>
        <w:t>附件</w:t>
      </w:r>
      <w:r w:rsidRPr="000E3CBD">
        <w:rPr>
          <w:rFonts w:ascii="黑体" w:eastAsia="黑体" w:hAnsi="黑体" w:hint="eastAsia"/>
          <w:kern w:val="0"/>
          <w:sz w:val="32"/>
          <w:szCs w:val="32"/>
        </w:rPr>
        <w:t>5</w:t>
      </w:r>
    </w:p>
    <w:p w:rsidR="000E3CBD" w:rsidRDefault="000E3CBD" w:rsidP="000E3CBD"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p w:rsidR="000E3CBD" w:rsidRDefault="000E3CBD" w:rsidP="000E3CBD"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广州市笔试</w:t>
      </w:r>
      <w:r w:rsidRPr="003C15BF">
        <w:rPr>
          <w:rFonts w:eastAsia="方正小标宋_GBK"/>
          <w:kern w:val="0"/>
          <w:sz w:val="44"/>
          <w:szCs w:val="44"/>
        </w:rPr>
        <w:t>部门地址及联系方式</w:t>
      </w:r>
    </w:p>
    <w:p w:rsidR="000E3CBD" w:rsidRPr="003C15BF" w:rsidRDefault="000E3CBD" w:rsidP="000E3CBD">
      <w:pPr>
        <w:widowControl/>
        <w:spacing w:line="560" w:lineRule="exact"/>
        <w:jc w:val="center"/>
        <w:rPr>
          <w:rFonts w:eastAsia="方正小标宋_GBK" w:hint="eastAsia"/>
          <w:kern w:val="0"/>
          <w:sz w:val="44"/>
          <w:szCs w:val="44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5914"/>
        <w:gridCol w:w="1559"/>
      </w:tblGrid>
      <w:tr w:rsidR="000E3CBD" w:rsidRPr="00883089" w:rsidTr="007122C6">
        <w:trPr>
          <w:trHeight w:val="501"/>
          <w:jc w:val="center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883089">
              <w:rPr>
                <w:rFonts w:eastAsia="黑体"/>
                <w:kern w:val="0"/>
                <w:sz w:val="28"/>
                <w:szCs w:val="28"/>
              </w:rPr>
              <w:t>名</w:t>
            </w:r>
            <w:r w:rsidRPr="00883089">
              <w:rPr>
                <w:rFonts w:eastAsia="黑体" w:hint="eastAsia"/>
                <w:kern w:val="0"/>
                <w:sz w:val="28"/>
                <w:szCs w:val="28"/>
              </w:rPr>
              <w:t xml:space="preserve">  </w:t>
            </w:r>
            <w:r w:rsidRPr="00883089"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5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883089">
              <w:rPr>
                <w:rFonts w:eastAsia="黑体"/>
                <w:kern w:val="0"/>
                <w:sz w:val="28"/>
                <w:szCs w:val="28"/>
              </w:rPr>
              <w:t>地</w:t>
            </w:r>
            <w:r w:rsidRPr="00883089">
              <w:rPr>
                <w:rFonts w:eastAsia="黑体" w:hint="eastAsia"/>
                <w:kern w:val="0"/>
                <w:sz w:val="28"/>
                <w:szCs w:val="28"/>
              </w:rPr>
              <w:t xml:space="preserve">    </w:t>
            </w:r>
            <w:r w:rsidRPr="00883089">
              <w:rPr>
                <w:rFonts w:eastAsia="黑体"/>
                <w:kern w:val="0"/>
                <w:sz w:val="28"/>
                <w:szCs w:val="28"/>
              </w:rPr>
              <w:t>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883089"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广州市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越秀区建设六马路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4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楼社考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83868090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荔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湾区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荔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湾区多宝路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58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509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81723966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越秀区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越秀区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吉祥路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32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号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209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87678002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spacing w:val="-10"/>
                <w:kern w:val="0"/>
                <w:sz w:val="28"/>
                <w:szCs w:val="28"/>
              </w:rPr>
              <w:t>海珠区</w:t>
            </w:r>
            <w:r w:rsidRPr="00883089">
              <w:rPr>
                <w:rFonts w:eastAsia="仿宋_GB2312" w:hint="eastAsia"/>
                <w:spacing w:val="-10"/>
                <w:kern w:val="0"/>
                <w:sz w:val="28"/>
                <w:szCs w:val="28"/>
              </w:rPr>
              <w:t>招考中心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海珠区石榴岗路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488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8447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9905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天河区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E362A3" w:rsidRDefault="000E3CBD" w:rsidP="007122C6">
            <w:pPr>
              <w:widowControl/>
              <w:jc w:val="left"/>
              <w:rPr>
                <w:rFonts w:eastAsia="仿宋_GB2312"/>
                <w:spacing w:val="-6"/>
                <w:kern w:val="0"/>
                <w:sz w:val="28"/>
                <w:szCs w:val="28"/>
              </w:rPr>
            </w:pP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天河区天府路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1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号区政府大院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4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号楼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2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楼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2002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38622793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白云区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白云区白云大道南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383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86367165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黄埔区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黄埔区科学城水西路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12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凯达楼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A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栋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208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82116639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番禺区招考办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番禺区</w:t>
            </w:r>
            <w:proofErr w:type="gramEnd"/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清河东路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319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号区政府东副楼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502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、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529</w:t>
            </w:r>
            <w:r w:rsidRPr="00E362A3">
              <w:rPr>
                <w:rFonts w:eastAsia="仿宋_GB2312"/>
                <w:spacing w:val="-6"/>
                <w:kern w:val="0"/>
                <w:sz w:val="28"/>
                <w:szCs w:val="28"/>
              </w:rPr>
              <w:t>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84644565</w:t>
            </w:r>
          </w:p>
          <w:p w:rsidR="000E3CBD" w:rsidRPr="00883089" w:rsidRDefault="000E3CBD" w:rsidP="007122C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84641646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花都区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花都区新华街公益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路政府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综合楼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36898748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南沙区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南沙区进港大道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466</w:t>
            </w:r>
            <w:r w:rsidRPr="00883089">
              <w:rPr>
                <w:rFonts w:eastAsia="仿宋_GB2312" w:hint="eastAsia"/>
                <w:kern w:val="0"/>
                <w:sz w:val="28"/>
                <w:szCs w:val="28"/>
              </w:rPr>
              <w:t>号之二传媒大厦一楼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39050023</w:t>
            </w:r>
          </w:p>
        </w:tc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增城区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增城区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荔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城街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挂绿街西四</w:t>
            </w:r>
            <w:proofErr w:type="gramEnd"/>
            <w:r w:rsidRPr="00883089">
              <w:rPr>
                <w:rFonts w:eastAsia="仿宋_GB2312"/>
                <w:kern w:val="0"/>
                <w:sz w:val="28"/>
                <w:szCs w:val="28"/>
              </w:rPr>
              <w:t>巷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82752867</w:t>
            </w:r>
          </w:p>
        </w:tc>
        <w:bookmarkStart w:id="0" w:name="_GoBack"/>
        <w:bookmarkEnd w:id="0"/>
      </w:tr>
      <w:tr w:rsidR="000E3CBD" w:rsidRPr="00883089" w:rsidTr="007122C6">
        <w:trPr>
          <w:trHeight w:val="620"/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从化区</w:t>
            </w:r>
            <w:proofErr w:type="gramStart"/>
            <w:r w:rsidRPr="00883089">
              <w:rPr>
                <w:rFonts w:eastAsia="仿宋_GB2312"/>
                <w:kern w:val="0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CBD" w:rsidRPr="00883089" w:rsidRDefault="000E3CBD" w:rsidP="007122C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从化区街口街西宁东路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Pr="00883089"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3CBD" w:rsidRPr="00883089" w:rsidRDefault="000E3CBD" w:rsidP="007122C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83089">
              <w:rPr>
                <w:rFonts w:eastAsia="仿宋_GB2312"/>
                <w:kern w:val="0"/>
                <w:sz w:val="28"/>
                <w:szCs w:val="28"/>
              </w:rPr>
              <w:t>87930461</w:t>
            </w:r>
          </w:p>
        </w:tc>
      </w:tr>
    </w:tbl>
    <w:p w:rsidR="000E3CBD" w:rsidRPr="00E362A3" w:rsidRDefault="000E3CBD" w:rsidP="000E3CBD">
      <w:pPr>
        <w:widowControl/>
        <w:spacing w:line="460" w:lineRule="exact"/>
        <w:ind w:left="1280" w:hangingChars="400" w:hanging="1280"/>
        <w:jc w:val="left"/>
        <w:rPr>
          <w:rFonts w:eastAsia="仿宋_GB2312" w:hint="eastAsia"/>
          <w:kern w:val="0"/>
          <w:sz w:val="30"/>
          <w:szCs w:val="30"/>
        </w:rPr>
      </w:pPr>
      <w:r w:rsidRPr="00007D4A">
        <w:rPr>
          <w:rFonts w:ascii="楷体_GB2312" w:eastAsia="楷体_GB2312" w:hint="eastAsia"/>
          <w:kern w:val="0"/>
          <w:sz w:val="32"/>
          <w:szCs w:val="32"/>
        </w:rPr>
        <w:t>说明：</w:t>
      </w:r>
      <w:r w:rsidRPr="00E362A3">
        <w:rPr>
          <w:rFonts w:eastAsia="仿宋_GB2312" w:hint="eastAsia"/>
          <w:kern w:val="0"/>
          <w:sz w:val="30"/>
          <w:szCs w:val="30"/>
        </w:rPr>
        <w:t>1.</w:t>
      </w:r>
      <w:r w:rsidRPr="00E362A3">
        <w:rPr>
          <w:rFonts w:eastAsia="仿宋_GB2312"/>
          <w:kern w:val="0"/>
          <w:sz w:val="30"/>
          <w:szCs w:val="30"/>
        </w:rPr>
        <w:t> </w:t>
      </w:r>
      <w:r w:rsidRPr="00E362A3">
        <w:rPr>
          <w:rFonts w:eastAsia="仿宋_GB2312" w:hint="eastAsia"/>
          <w:kern w:val="0"/>
          <w:sz w:val="30"/>
          <w:szCs w:val="30"/>
        </w:rPr>
        <w:t>有关网上报名的技术问题及缴费问题：可在工作时间拨打教育部考试中心客</w:t>
      </w:r>
      <w:proofErr w:type="gramStart"/>
      <w:r w:rsidRPr="00E362A3">
        <w:rPr>
          <w:rFonts w:eastAsia="仿宋_GB2312" w:hint="eastAsia"/>
          <w:kern w:val="0"/>
          <w:sz w:val="30"/>
          <w:szCs w:val="30"/>
        </w:rPr>
        <w:t>服电话</w:t>
      </w:r>
      <w:proofErr w:type="gramEnd"/>
      <w:r w:rsidRPr="00E362A3">
        <w:rPr>
          <w:rFonts w:eastAsia="仿宋_GB2312" w:hint="eastAsia"/>
          <w:kern w:val="0"/>
          <w:sz w:val="30"/>
          <w:szCs w:val="30"/>
        </w:rPr>
        <w:t>010-82345677</w:t>
      </w:r>
      <w:r w:rsidRPr="00E362A3">
        <w:rPr>
          <w:rFonts w:eastAsia="仿宋_GB2312" w:hint="eastAsia"/>
          <w:kern w:val="0"/>
          <w:sz w:val="30"/>
          <w:szCs w:val="30"/>
        </w:rPr>
        <w:t>。</w:t>
      </w:r>
    </w:p>
    <w:p w:rsidR="000E3CBD" w:rsidRPr="00E362A3" w:rsidRDefault="000E3CBD" w:rsidP="000E3CBD">
      <w:pPr>
        <w:widowControl/>
        <w:spacing w:line="460" w:lineRule="exact"/>
        <w:ind w:leftChars="456" w:left="1258" w:hangingChars="100" w:hanging="300"/>
        <w:jc w:val="left"/>
        <w:rPr>
          <w:rFonts w:ascii="仿宋_GB2312" w:eastAsia="仿宋_GB2312" w:hAnsi="仿宋" w:cs="黑体" w:hint="eastAsia"/>
          <w:sz w:val="30"/>
          <w:szCs w:val="30"/>
        </w:rPr>
      </w:pPr>
      <w:r w:rsidRPr="00E362A3">
        <w:rPr>
          <w:rFonts w:eastAsia="仿宋_GB2312" w:hint="eastAsia"/>
          <w:kern w:val="0"/>
          <w:sz w:val="30"/>
          <w:szCs w:val="30"/>
        </w:rPr>
        <w:t>2.</w:t>
      </w:r>
      <w:r w:rsidRPr="00E362A3">
        <w:rPr>
          <w:rFonts w:eastAsia="仿宋_GB2312" w:hint="eastAsia"/>
          <w:kern w:val="0"/>
          <w:sz w:val="30"/>
          <w:szCs w:val="30"/>
        </w:rPr>
        <w:t>面试、资格认定等事宜请咨询广州市教育评估和教师继续教育指导中心，咨询电话：</w:t>
      </w:r>
      <w:r w:rsidRPr="00E362A3">
        <w:rPr>
          <w:rFonts w:eastAsia="仿宋_GB2312" w:hint="eastAsia"/>
          <w:kern w:val="0"/>
          <w:sz w:val="30"/>
          <w:szCs w:val="30"/>
        </w:rPr>
        <w:t>83494295</w:t>
      </w:r>
      <w:r w:rsidRPr="00E362A3">
        <w:rPr>
          <w:rFonts w:eastAsia="仿宋_GB2312" w:hint="eastAsia"/>
          <w:kern w:val="0"/>
          <w:sz w:val="30"/>
          <w:szCs w:val="30"/>
        </w:rPr>
        <w:t>。</w:t>
      </w:r>
    </w:p>
    <w:p w:rsidR="007D0BB1" w:rsidRPr="000E3CBD" w:rsidRDefault="007D0BB1"/>
    <w:sectPr w:rsidR="007D0BB1" w:rsidRPr="000E3CBD" w:rsidSect="000E3C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D"/>
    <w:rsid w:val="000E3CBD"/>
    <w:rsid w:val="007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8463"/>
  <w15:chartTrackingRefBased/>
  <w15:docId w15:val="{DA2DC7A4-5EE2-4D84-9147-3B34C25C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2021-08-30T02:51:00Z</dcterms:created>
  <dcterms:modified xsi:type="dcterms:W3CDTF">2021-08-30T02:53:00Z</dcterms:modified>
</cp:coreProperties>
</file>