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44" w:rsidRDefault="00820844" w:rsidP="0082084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5F3AD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820844" w:rsidRPr="005F3AD2" w:rsidRDefault="00820844" w:rsidP="00820844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820844" w:rsidRPr="00080BB1" w:rsidRDefault="00820844" w:rsidP="00820844">
      <w:pPr>
        <w:spacing w:line="560" w:lineRule="exact"/>
        <w:jc w:val="center"/>
        <w:rPr>
          <w:rFonts w:ascii="方正小标宋_GBK" w:eastAsia="方正小标宋_GBK" w:hint="eastAsia"/>
          <w:sz w:val="44"/>
          <w:szCs w:val="22"/>
        </w:rPr>
      </w:pPr>
      <w:bookmarkStart w:id="0" w:name="_GoBack"/>
      <w:r w:rsidRPr="00080BB1">
        <w:rPr>
          <w:rFonts w:ascii="方正小标宋_GBK" w:eastAsia="方正小标宋_GBK" w:hint="eastAsia"/>
          <w:sz w:val="44"/>
          <w:szCs w:val="22"/>
        </w:rPr>
        <w:t>2021年广州市普通高中信息技术科目</w:t>
      </w:r>
    </w:p>
    <w:p w:rsidR="00820844" w:rsidRPr="00080BB1" w:rsidRDefault="00820844" w:rsidP="00820844">
      <w:pPr>
        <w:spacing w:line="560" w:lineRule="exact"/>
        <w:jc w:val="center"/>
        <w:rPr>
          <w:rFonts w:ascii="方正小标宋_GBK" w:eastAsia="方正小标宋_GBK"/>
          <w:sz w:val="44"/>
          <w:szCs w:val="22"/>
        </w:rPr>
      </w:pPr>
      <w:r w:rsidRPr="00080BB1">
        <w:rPr>
          <w:rFonts w:ascii="方正小标宋_GBK" w:eastAsia="方正小标宋_GBK" w:hint="eastAsia"/>
          <w:sz w:val="44"/>
          <w:szCs w:val="22"/>
        </w:rPr>
        <w:t>终结性评价说明</w:t>
      </w:r>
      <w:bookmarkEnd w:id="0"/>
    </w:p>
    <w:p w:rsidR="00820844" w:rsidRPr="00245CCC" w:rsidRDefault="00820844" w:rsidP="00820844">
      <w:pPr>
        <w:spacing w:line="560" w:lineRule="exact"/>
        <w:jc w:val="center"/>
        <w:rPr>
          <w:rFonts w:ascii="方正小标宋_GBK" w:eastAsia="方正小标宋_GBK" w:hint="eastAsia"/>
          <w:sz w:val="36"/>
          <w:szCs w:val="22"/>
        </w:rPr>
      </w:pPr>
    </w:p>
    <w:p w:rsidR="00820844" w:rsidRPr="00245CCC" w:rsidRDefault="00820844" w:rsidP="00820844">
      <w:pPr>
        <w:spacing w:line="560" w:lineRule="exact"/>
        <w:ind w:firstLineChars="200" w:firstLine="640"/>
        <w:jc w:val="left"/>
        <w:rPr>
          <w:rFonts w:ascii="黑体" w:eastAsia="黑体" w:hAnsi="黑体" w:cs="等线"/>
          <w:bCs/>
          <w:sz w:val="32"/>
          <w:szCs w:val="28"/>
        </w:rPr>
      </w:pPr>
      <w:r w:rsidRPr="00245CCC">
        <w:rPr>
          <w:rFonts w:ascii="黑体" w:eastAsia="黑体" w:hAnsi="黑体" w:cs="等线" w:hint="eastAsia"/>
          <w:bCs/>
          <w:sz w:val="32"/>
          <w:szCs w:val="28"/>
        </w:rPr>
        <w:t>一、考试内容</w:t>
      </w:r>
    </w:p>
    <w:p w:rsidR="00820844" w:rsidRPr="00245CCC" w:rsidRDefault="00820844" w:rsidP="00820844">
      <w:pPr>
        <w:spacing w:line="560" w:lineRule="exact"/>
        <w:ind w:firstLineChars="200" w:firstLine="640"/>
        <w:jc w:val="left"/>
        <w:rPr>
          <w:rFonts w:ascii="仿宋_GB2312" w:eastAsia="仿宋_GB2312" w:hAnsi="等线" w:cs="等线" w:hint="eastAsia"/>
          <w:snapToGrid w:val="0"/>
          <w:color w:val="000000"/>
          <w:kern w:val="0"/>
          <w:sz w:val="32"/>
          <w:szCs w:val="28"/>
        </w:rPr>
      </w:pPr>
      <w:r w:rsidRPr="00245CCC">
        <w:rPr>
          <w:rFonts w:ascii="仿宋_GB2312" w:eastAsia="仿宋_GB2312" w:hAnsi="等线" w:cs="等线" w:hint="eastAsia"/>
          <w:snapToGrid w:val="0"/>
          <w:color w:val="000000"/>
          <w:kern w:val="0"/>
          <w:sz w:val="32"/>
          <w:szCs w:val="28"/>
        </w:rPr>
        <w:t>必修1《数据与计算》和必修2《信息系统与社会》两个模块的内容。</w:t>
      </w:r>
    </w:p>
    <w:p w:rsidR="00820844" w:rsidRPr="00245CCC" w:rsidRDefault="00820844" w:rsidP="00820844">
      <w:pPr>
        <w:widowControl/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黑体" w:eastAsia="黑体" w:hAnsi="黑体" w:cs="等线"/>
          <w:bCs/>
          <w:snapToGrid w:val="0"/>
          <w:color w:val="000000"/>
          <w:kern w:val="0"/>
          <w:sz w:val="32"/>
          <w:szCs w:val="28"/>
        </w:rPr>
      </w:pPr>
      <w:r w:rsidRPr="00245CCC">
        <w:rPr>
          <w:rFonts w:ascii="黑体" w:eastAsia="黑体" w:hAnsi="黑体" w:cs="等线" w:hint="eastAsia"/>
          <w:bCs/>
          <w:snapToGrid w:val="0"/>
          <w:color w:val="000000"/>
          <w:kern w:val="0"/>
          <w:sz w:val="32"/>
          <w:szCs w:val="28"/>
        </w:rPr>
        <w:t>考试形式</w:t>
      </w:r>
    </w:p>
    <w:p w:rsidR="00820844" w:rsidRPr="00245CCC" w:rsidRDefault="00820844" w:rsidP="00820844">
      <w:pPr>
        <w:spacing w:line="560" w:lineRule="exact"/>
        <w:ind w:firstLineChars="200" w:firstLine="640"/>
        <w:jc w:val="left"/>
        <w:rPr>
          <w:rFonts w:ascii="仿宋_GB2312" w:eastAsia="仿宋_GB2312" w:hAnsi="等线" w:cs="等线" w:hint="eastAsia"/>
          <w:snapToGrid w:val="0"/>
          <w:color w:val="000000"/>
          <w:kern w:val="0"/>
          <w:sz w:val="32"/>
          <w:szCs w:val="28"/>
        </w:rPr>
      </w:pPr>
      <w:r w:rsidRPr="00245CCC">
        <w:rPr>
          <w:rFonts w:ascii="仿宋_GB2312" w:eastAsia="仿宋_GB2312" w:hAnsi="等线" w:cs="等线" w:hint="eastAsia"/>
          <w:snapToGrid w:val="0"/>
          <w:color w:val="000000"/>
          <w:kern w:val="0"/>
          <w:sz w:val="32"/>
          <w:szCs w:val="28"/>
        </w:rPr>
        <w:t>上机考试</w:t>
      </w:r>
    </w:p>
    <w:p w:rsidR="00820844" w:rsidRPr="00245CCC" w:rsidRDefault="00820844" w:rsidP="00820844">
      <w:pPr>
        <w:spacing w:line="560" w:lineRule="exact"/>
        <w:ind w:firstLineChars="200" w:firstLine="640"/>
        <w:jc w:val="left"/>
        <w:rPr>
          <w:rFonts w:ascii="黑体" w:eastAsia="黑体" w:hAnsi="黑体" w:cs="等线"/>
          <w:bCs/>
          <w:sz w:val="32"/>
          <w:szCs w:val="28"/>
        </w:rPr>
      </w:pPr>
      <w:r w:rsidRPr="00245CCC">
        <w:rPr>
          <w:rFonts w:ascii="黑体" w:eastAsia="黑体" w:hAnsi="黑体" w:cs="等线" w:hint="eastAsia"/>
          <w:bCs/>
          <w:sz w:val="32"/>
          <w:szCs w:val="28"/>
        </w:rPr>
        <w:t>三、试卷结构</w:t>
      </w:r>
    </w:p>
    <w:p w:rsidR="00820844" w:rsidRPr="00245CCC" w:rsidRDefault="00820844" w:rsidP="00820844">
      <w:pPr>
        <w:spacing w:line="560" w:lineRule="exact"/>
        <w:ind w:firstLineChars="200" w:firstLine="640"/>
        <w:jc w:val="left"/>
        <w:rPr>
          <w:rFonts w:ascii="ti" w:eastAsia="仿宋_GB2312" w:hAnsi="ti" w:cs="等线" w:hint="eastAsia"/>
          <w:sz w:val="32"/>
          <w:szCs w:val="28"/>
        </w:rPr>
      </w:pPr>
      <w:r w:rsidRPr="00245CCC">
        <w:rPr>
          <w:rFonts w:ascii="ti" w:eastAsia="仿宋_GB2312" w:hAnsi="ti" w:cs="等线" w:hint="eastAsia"/>
          <w:sz w:val="32"/>
          <w:szCs w:val="28"/>
        </w:rPr>
        <w:t>1.</w:t>
      </w:r>
      <w:r w:rsidRPr="00245CCC">
        <w:rPr>
          <w:rFonts w:ascii="ti" w:eastAsia="仿宋_GB2312" w:hAnsi="ti" w:cs="等线" w:hint="eastAsia"/>
          <w:sz w:val="32"/>
          <w:szCs w:val="28"/>
        </w:rPr>
        <w:t>选择题：</w:t>
      </w:r>
      <w:r w:rsidRPr="00245CCC">
        <w:rPr>
          <w:rFonts w:ascii="ti" w:eastAsia="仿宋_GB2312" w:hAnsi="ti" w:cs="等线" w:hint="eastAsia"/>
          <w:sz w:val="32"/>
          <w:szCs w:val="28"/>
        </w:rPr>
        <w:t xml:space="preserve">30 </w:t>
      </w:r>
      <w:r w:rsidRPr="00245CCC">
        <w:rPr>
          <w:rFonts w:ascii="ti" w:eastAsia="仿宋_GB2312" w:hAnsi="ti" w:cs="等线" w:hint="eastAsia"/>
          <w:sz w:val="32"/>
          <w:szCs w:val="28"/>
        </w:rPr>
        <w:t>题，每题</w:t>
      </w:r>
      <w:r w:rsidRPr="00245CCC">
        <w:rPr>
          <w:rFonts w:ascii="ti" w:eastAsia="仿宋_GB2312" w:hAnsi="ti" w:cs="等线" w:hint="eastAsia"/>
          <w:sz w:val="32"/>
          <w:szCs w:val="28"/>
        </w:rPr>
        <w:t>2</w:t>
      </w:r>
      <w:r w:rsidRPr="00245CCC">
        <w:rPr>
          <w:rFonts w:ascii="ti" w:eastAsia="仿宋_GB2312" w:hAnsi="ti" w:cs="等线" w:hint="eastAsia"/>
          <w:sz w:val="32"/>
          <w:szCs w:val="28"/>
        </w:rPr>
        <w:t>分，共</w:t>
      </w:r>
      <w:r w:rsidRPr="00245CCC">
        <w:rPr>
          <w:rFonts w:ascii="ti" w:eastAsia="仿宋_GB2312" w:hAnsi="ti" w:cs="等线" w:hint="eastAsia"/>
          <w:sz w:val="32"/>
          <w:szCs w:val="28"/>
        </w:rPr>
        <w:t>60</w:t>
      </w:r>
      <w:r w:rsidRPr="00245CCC">
        <w:rPr>
          <w:rFonts w:ascii="ti" w:eastAsia="仿宋_GB2312" w:hAnsi="ti" w:cs="等线" w:hint="eastAsia"/>
          <w:sz w:val="32"/>
          <w:szCs w:val="28"/>
        </w:rPr>
        <w:t>分</w:t>
      </w:r>
    </w:p>
    <w:p w:rsidR="00820844" w:rsidRPr="00245CCC" w:rsidRDefault="00820844" w:rsidP="00820844">
      <w:pPr>
        <w:spacing w:line="560" w:lineRule="exact"/>
        <w:ind w:firstLineChars="200" w:firstLine="640"/>
        <w:jc w:val="left"/>
        <w:rPr>
          <w:rFonts w:ascii="ti" w:eastAsia="仿宋_GB2312" w:hAnsi="ti" w:cs="等线" w:hint="eastAsia"/>
          <w:sz w:val="32"/>
          <w:szCs w:val="28"/>
        </w:rPr>
      </w:pPr>
      <w:r w:rsidRPr="00245CCC">
        <w:rPr>
          <w:rFonts w:ascii="ti" w:eastAsia="仿宋_GB2312" w:hAnsi="ti" w:cs="等线" w:hint="eastAsia"/>
          <w:sz w:val="32"/>
          <w:szCs w:val="28"/>
        </w:rPr>
        <w:t>2.</w:t>
      </w:r>
      <w:r w:rsidRPr="00245CCC">
        <w:rPr>
          <w:rFonts w:ascii="ti" w:eastAsia="仿宋_GB2312" w:hAnsi="ti" w:cs="等线" w:hint="eastAsia"/>
          <w:sz w:val="32"/>
          <w:szCs w:val="28"/>
        </w:rPr>
        <w:t>判断题：</w:t>
      </w:r>
      <w:r w:rsidRPr="00245CCC">
        <w:rPr>
          <w:rFonts w:ascii="ti" w:eastAsia="仿宋_GB2312" w:hAnsi="ti" w:cs="等线" w:hint="eastAsia"/>
          <w:sz w:val="32"/>
          <w:szCs w:val="28"/>
        </w:rPr>
        <w:t>5</w:t>
      </w:r>
      <w:r w:rsidRPr="00245CCC">
        <w:rPr>
          <w:rFonts w:ascii="ti" w:eastAsia="仿宋_GB2312" w:hAnsi="ti" w:cs="等线" w:hint="eastAsia"/>
          <w:sz w:val="32"/>
          <w:szCs w:val="28"/>
        </w:rPr>
        <w:t>题，每题</w:t>
      </w:r>
      <w:r w:rsidRPr="00245CCC">
        <w:rPr>
          <w:rFonts w:ascii="ti" w:eastAsia="仿宋_GB2312" w:hAnsi="ti" w:cs="等线" w:hint="eastAsia"/>
          <w:sz w:val="32"/>
          <w:szCs w:val="28"/>
        </w:rPr>
        <w:t>2</w:t>
      </w:r>
      <w:r w:rsidRPr="00245CCC">
        <w:rPr>
          <w:rFonts w:ascii="ti" w:eastAsia="仿宋_GB2312" w:hAnsi="ti" w:cs="等线" w:hint="eastAsia"/>
          <w:sz w:val="32"/>
          <w:szCs w:val="28"/>
        </w:rPr>
        <w:t>分，共</w:t>
      </w:r>
      <w:r w:rsidRPr="00245CCC">
        <w:rPr>
          <w:rFonts w:ascii="ti" w:eastAsia="仿宋_GB2312" w:hAnsi="ti" w:cs="等线" w:hint="eastAsia"/>
          <w:sz w:val="32"/>
          <w:szCs w:val="28"/>
        </w:rPr>
        <w:t>10</w:t>
      </w:r>
      <w:r w:rsidRPr="00245CCC">
        <w:rPr>
          <w:rFonts w:ascii="ti" w:eastAsia="仿宋_GB2312" w:hAnsi="ti" w:cs="等线" w:hint="eastAsia"/>
          <w:sz w:val="32"/>
          <w:szCs w:val="28"/>
        </w:rPr>
        <w:t>分</w:t>
      </w:r>
    </w:p>
    <w:p w:rsidR="00820844" w:rsidRPr="00245CCC" w:rsidRDefault="00820844" w:rsidP="00820844">
      <w:pPr>
        <w:spacing w:line="560" w:lineRule="exact"/>
        <w:ind w:firstLineChars="200" w:firstLine="640"/>
        <w:jc w:val="left"/>
        <w:rPr>
          <w:rFonts w:ascii="ti" w:eastAsia="仿宋_GB2312" w:hAnsi="ti" w:cs="等线" w:hint="eastAsia"/>
          <w:sz w:val="32"/>
          <w:szCs w:val="28"/>
        </w:rPr>
      </w:pPr>
      <w:r w:rsidRPr="00245CCC">
        <w:rPr>
          <w:rFonts w:ascii="ti" w:eastAsia="仿宋_GB2312" w:hAnsi="ti" w:cs="等线" w:hint="eastAsia"/>
          <w:sz w:val="32"/>
          <w:szCs w:val="28"/>
        </w:rPr>
        <w:t>3.</w:t>
      </w:r>
      <w:r w:rsidRPr="00245CCC">
        <w:rPr>
          <w:rFonts w:ascii="ti" w:eastAsia="仿宋_GB2312" w:hAnsi="ti" w:cs="等线" w:hint="eastAsia"/>
          <w:sz w:val="32"/>
          <w:szCs w:val="28"/>
        </w:rPr>
        <w:t>综合应用题：</w:t>
      </w:r>
      <w:r w:rsidRPr="00245CCC">
        <w:rPr>
          <w:rFonts w:ascii="ti" w:eastAsia="仿宋_GB2312" w:hAnsi="ti" w:cs="等线" w:hint="eastAsia"/>
          <w:sz w:val="32"/>
          <w:szCs w:val="28"/>
        </w:rPr>
        <w:t>3</w:t>
      </w:r>
      <w:r w:rsidRPr="00245CCC">
        <w:rPr>
          <w:rFonts w:ascii="ti" w:eastAsia="仿宋_GB2312" w:hAnsi="ti" w:cs="等线" w:hint="eastAsia"/>
          <w:sz w:val="32"/>
          <w:szCs w:val="28"/>
        </w:rPr>
        <w:t>题，共</w:t>
      </w:r>
      <w:r w:rsidRPr="00245CCC">
        <w:rPr>
          <w:rFonts w:ascii="ti" w:eastAsia="仿宋_GB2312" w:hAnsi="ti" w:cs="等线" w:hint="eastAsia"/>
          <w:sz w:val="32"/>
          <w:szCs w:val="28"/>
        </w:rPr>
        <w:t>30</w:t>
      </w:r>
      <w:r w:rsidRPr="00245CCC">
        <w:rPr>
          <w:rFonts w:ascii="ti" w:eastAsia="仿宋_GB2312" w:hAnsi="ti" w:cs="等线" w:hint="eastAsia"/>
          <w:sz w:val="32"/>
          <w:szCs w:val="28"/>
        </w:rPr>
        <w:t>分</w:t>
      </w:r>
    </w:p>
    <w:p w:rsidR="00820844" w:rsidRPr="00245CCC" w:rsidRDefault="00820844" w:rsidP="00820844">
      <w:pPr>
        <w:spacing w:line="560" w:lineRule="exact"/>
        <w:ind w:firstLineChars="200" w:firstLine="640"/>
        <w:jc w:val="left"/>
        <w:rPr>
          <w:rFonts w:ascii="ti" w:eastAsia="仿宋_GB2312" w:hAnsi="ti" w:cs="等线" w:hint="eastAsia"/>
          <w:sz w:val="32"/>
          <w:szCs w:val="28"/>
        </w:rPr>
      </w:pPr>
      <w:r w:rsidRPr="00245CCC">
        <w:rPr>
          <w:rFonts w:ascii="ti" w:eastAsia="仿宋_GB2312" w:hAnsi="ti" w:cs="等线" w:hint="eastAsia"/>
          <w:sz w:val="32"/>
          <w:szCs w:val="28"/>
        </w:rPr>
        <w:t>综合应用题主要考查必修</w:t>
      </w:r>
      <w:r w:rsidRPr="00245CCC">
        <w:rPr>
          <w:rFonts w:ascii="ti" w:eastAsia="仿宋_GB2312" w:hAnsi="ti" w:cs="等线" w:hint="eastAsia"/>
          <w:sz w:val="32"/>
          <w:szCs w:val="28"/>
        </w:rPr>
        <w:t>1</w:t>
      </w:r>
      <w:r w:rsidRPr="00245CCC">
        <w:rPr>
          <w:rFonts w:ascii="ti" w:eastAsia="仿宋_GB2312" w:hAnsi="ti" w:cs="等线" w:hint="eastAsia"/>
          <w:sz w:val="32"/>
          <w:szCs w:val="28"/>
        </w:rPr>
        <w:t>的</w:t>
      </w:r>
      <w:r w:rsidRPr="00245CCC">
        <w:rPr>
          <w:rFonts w:ascii="ti" w:eastAsia="仿宋_GB2312" w:hAnsi="ti" w:cs="等线" w:hint="eastAsia"/>
          <w:sz w:val="32"/>
          <w:szCs w:val="28"/>
        </w:rPr>
        <w:t>Python</w:t>
      </w:r>
      <w:r w:rsidRPr="00245CCC">
        <w:rPr>
          <w:rFonts w:ascii="ti" w:eastAsia="仿宋_GB2312" w:hAnsi="ti" w:cs="等线" w:hint="eastAsia"/>
          <w:sz w:val="32"/>
          <w:szCs w:val="28"/>
        </w:rPr>
        <w:t>程序设计和必修</w:t>
      </w:r>
      <w:r w:rsidRPr="00245CCC">
        <w:rPr>
          <w:rFonts w:ascii="ti" w:eastAsia="仿宋_GB2312" w:hAnsi="ti" w:cs="等线" w:hint="eastAsia"/>
          <w:sz w:val="32"/>
          <w:szCs w:val="28"/>
        </w:rPr>
        <w:t>2</w:t>
      </w:r>
      <w:r w:rsidRPr="00245CCC">
        <w:rPr>
          <w:rFonts w:ascii="ti" w:eastAsia="仿宋_GB2312" w:hAnsi="ti" w:cs="等线" w:hint="eastAsia"/>
          <w:sz w:val="32"/>
          <w:szCs w:val="28"/>
        </w:rPr>
        <w:t>的相关实验。</w:t>
      </w:r>
    </w:p>
    <w:p w:rsidR="00820844" w:rsidRPr="00245CCC" w:rsidRDefault="00820844" w:rsidP="00820844">
      <w:pPr>
        <w:spacing w:line="560" w:lineRule="exact"/>
        <w:ind w:firstLineChars="200" w:firstLine="640"/>
        <w:jc w:val="left"/>
        <w:rPr>
          <w:rFonts w:ascii="黑体" w:eastAsia="黑体" w:hAnsi="黑体" w:cs="等线"/>
          <w:bCs/>
          <w:sz w:val="32"/>
          <w:szCs w:val="28"/>
        </w:rPr>
      </w:pPr>
      <w:r w:rsidRPr="00245CCC">
        <w:rPr>
          <w:rFonts w:ascii="黑体" w:eastAsia="黑体" w:hAnsi="黑体" w:cs="等线" w:hint="eastAsia"/>
          <w:bCs/>
          <w:sz w:val="32"/>
          <w:szCs w:val="28"/>
        </w:rPr>
        <w:t>三、软件环境要求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6899"/>
      </w:tblGrid>
      <w:tr w:rsidR="00820844" w:rsidTr="00C14CB0">
        <w:trPr>
          <w:jc w:val="center"/>
        </w:trPr>
        <w:tc>
          <w:tcPr>
            <w:tcW w:w="1498" w:type="dxa"/>
          </w:tcPr>
          <w:p w:rsidR="00820844" w:rsidRPr="00245CCC" w:rsidRDefault="00820844" w:rsidP="00C14CB0">
            <w:pPr>
              <w:ind w:firstLineChars="200" w:firstLine="560"/>
              <w:jc w:val="left"/>
              <w:rPr>
                <w:rFonts w:ascii="黑体" w:eastAsia="黑体" w:hAnsi="黑体" w:cs="等线"/>
                <w:sz w:val="28"/>
                <w:szCs w:val="28"/>
              </w:rPr>
            </w:pPr>
          </w:p>
        </w:tc>
        <w:tc>
          <w:tcPr>
            <w:tcW w:w="6899" w:type="dxa"/>
          </w:tcPr>
          <w:p w:rsidR="00820844" w:rsidRPr="00245CCC" w:rsidRDefault="00820844" w:rsidP="00C14CB0">
            <w:pPr>
              <w:ind w:firstLineChars="200" w:firstLine="560"/>
              <w:jc w:val="center"/>
              <w:rPr>
                <w:rFonts w:ascii="黑体" w:eastAsia="黑体" w:hAnsi="黑体" w:cs="等线"/>
                <w:sz w:val="28"/>
                <w:szCs w:val="28"/>
              </w:rPr>
            </w:pPr>
            <w:r w:rsidRPr="00245CCC">
              <w:rPr>
                <w:rFonts w:ascii="黑体" w:eastAsia="黑体" w:hAnsi="黑体" w:cs="等线" w:hint="eastAsia"/>
                <w:sz w:val="28"/>
                <w:szCs w:val="28"/>
              </w:rPr>
              <w:t>操作系统（任选一种）</w:t>
            </w:r>
          </w:p>
        </w:tc>
      </w:tr>
      <w:tr w:rsidR="00820844" w:rsidTr="00C14CB0">
        <w:trPr>
          <w:jc w:val="center"/>
        </w:trPr>
        <w:tc>
          <w:tcPr>
            <w:tcW w:w="1498" w:type="dxa"/>
            <w:vAlign w:val="center"/>
          </w:tcPr>
          <w:p w:rsidR="00820844" w:rsidRPr="00245CCC" w:rsidRDefault="00820844" w:rsidP="00C14CB0">
            <w:pPr>
              <w:spacing w:line="360" w:lineRule="exact"/>
              <w:jc w:val="center"/>
              <w:rPr>
                <w:rFonts w:ascii="仿宋_GB2312" w:eastAsia="仿宋_GB2312" w:hAnsi="等线" w:cs="等线" w:hint="eastAsia"/>
                <w:sz w:val="28"/>
                <w:szCs w:val="28"/>
              </w:rPr>
            </w:pPr>
            <w:r w:rsidRPr="00245CCC">
              <w:rPr>
                <w:rFonts w:ascii="仿宋_GB2312" w:eastAsia="仿宋_GB2312" w:hAnsi="等线" w:cs="等线" w:hint="eastAsia"/>
                <w:sz w:val="28"/>
                <w:szCs w:val="28"/>
              </w:rPr>
              <w:t>监考机</w:t>
            </w:r>
          </w:p>
        </w:tc>
        <w:tc>
          <w:tcPr>
            <w:tcW w:w="6899" w:type="dxa"/>
          </w:tcPr>
          <w:p w:rsidR="00820844" w:rsidRPr="00245CCC" w:rsidRDefault="00820844" w:rsidP="00C14CB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等线" w:cs="等线" w:hint="eastAsia"/>
                <w:sz w:val="28"/>
                <w:szCs w:val="28"/>
              </w:rPr>
            </w:pPr>
            <w:r w:rsidRPr="00245CCC">
              <w:rPr>
                <w:rFonts w:ascii="仿宋_GB2312" w:eastAsia="仿宋_GB2312" w:hAnsi="等线" w:cs="等线" w:hint="eastAsia"/>
                <w:sz w:val="28"/>
                <w:szCs w:val="28"/>
              </w:rPr>
              <w:t>Windows 7专业版或旗舰版；</w:t>
            </w:r>
          </w:p>
          <w:p w:rsidR="00820844" w:rsidRPr="00245CCC" w:rsidRDefault="00820844" w:rsidP="00C14CB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等线" w:cs="等线" w:hint="eastAsia"/>
                <w:sz w:val="28"/>
                <w:szCs w:val="28"/>
              </w:rPr>
            </w:pPr>
            <w:r w:rsidRPr="00245CCC">
              <w:rPr>
                <w:rFonts w:ascii="仿宋_GB2312" w:eastAsia="仿宋_GB2312" w:hAnsi="等线" w:cs="等线" w:hint="eastAsia"/>
                <w:sz w:val="28"/>
                <w:szCs w:val="28"/>
              </w:rPr>
              <w:t>Windows 10专业版或企业版；</w:t>
            </w:r>
          </w:p>
        </w:tc>
      </w:tr>
      <w:tr w:rsidR="00820844" w:rsidTr="00C14CB0">
        <w:trPr>
          <w:jc w:val="center"/>
        </w:trPr>
        <w:tc>
          <w:tcPr>
            <w:tcW w:w="1498" w:type="dxa"/>
            <w:vAlign w:val="center"/>
          </w:tcPr>
          <w:p w:rsidR="00820844" w:rsidRPr="00245CCC" w:rsidRDefault="00820844" w:rsidP="00C14CB0">
            <w:pPr>
              <w:spacing w:line="360" w:lineRule="exact"/>
              <w:jc w:val="center"/>
              <w:rPr>
                <w:rFonts w:ascii="仿宋_GB2312" w:eastAsia="仿宋_GB2312" w:hAnsi="等线" w:cs="等线" w:hint="eastAsia"/>
                <w:sz w:val="28"/>
                <w:szCs w:val="28"/>
              </w:rPr>
            </w:pPr>
            <w:proofErr w:type="gramStart"/>
            <w:r w:rsidRPr="00245CCC">
              <w:rPr>
                <w:rFonts w:ascii="仿宋_GB2312" w:eastAsia="仿宋_GB2312" w:hAnsi="等线" w:cs="等线" w:hint="eastAsia"/>
                <w:sz w:val="28"/>
                <w:szCs w:val="28"/>
              </w:rPr>
              <w:t>考生机</w:t>
            </w:r>
            <w:proofErr w:type="gramEnd"/>
          </w:p>
        </w:tc>
        <w:tc>
          <w:tcPr>
            <w:tcW w:w="6899" w:type="dxa"/>
          </w:tcPr>
          <w:p w:rsidR="00820844" w:rsidRPr="00245CCC" w:rsidRDefault="00820844" w:rsidP="00C14CB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等线" w:cs="等线" w:hint="eastAsia"/>
                <w:sz w:val="28"/>
                <w:szCs w:val="28"/>
              </w:rPr>
            </w:pPr>
            <w:r w:rsidRPr="00245CCC">
              <w:rPr>
                <w:rFonts w:ascii="仿宋_GB2312" w:eastAsia="仿宋_GB2312" w:hAnsi="等线" w:cs="等线" w:hint="eastAsia"/>
                <w:sz w:val="28"/>
                <w:szCs w:val="28"/>
              </w:rPr>
              <w:t>Windows 7专业版或旗舰版；</w:t>
            </w:r>
          </w:p>
          <w:p w:rsidR="00820844" w:rsidRPr="00245CCC" w:rsidRDefault="00820844" w:rsidP="00C14CB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等线" w:cs="等线" w:hint="eastAsia"/>
                <w:sz w:val="28"/>
                <w:szCs w:val="28"/>
              </w:rPr>
            </w:pPr>
            <w:r w:rsidRPr="00245CCC">
              <w:rPr>
                <w:rFonts w:ascii="仿宋_GB2312" w:eastAsia="仿宋_GB2312" w:hAnsi="等线" w:cs="等线" w:hint="eastAsia"/>
                <w:sz w:val="28"/>
                <w:szCs w:val="28"/>
              </w:rPr>
              <w:t>Windows 10专业版或企业版；</w:t>
            </w:r>
          </w:p>
        </w:tc>
      </w:tr>
    </w:tbl>
    <w:p w:rsidR="00820844" w:rsidRPr="00245CCC" w:rsidRDefault="00820844" w:rsidP="00820844">
      <w:pPr>
        <w:ind w:firstLineChars="200" w:firstLine="562"/>
        <w:jc w:val="left"/>
        <w:rPr>
          <w:rFonts w:ascii="ti" w:eastAsia="仿宋_GB2312" w:hAnsi="ti" w:hint="eastAsia"/>
          <w:sz w:val="28"/>
        </w:rPr>
      </w:pPr>
      <w:r>
        <w:rPr>
          <w:rFonts w:ascii="仿宋_GB2312" w:eastAsia="仿宋_GB2312" w:hAnsi="仿宋_GB2312" w:hint="eastAsia"/>
          <w:b/>
          <w:bCs/>
          <w:sz w:val="28"/>
        </w:rPr>
        <w:t>备注：</w:t>
      </w:r>
      <w:r w:rsidRPr="00245CCC">
        <w:rPr>
          <w:rFonts w:ascii="ti" w:eastAsia="仿宋_GB2312" w:hAnsi="ti" w:hint="eastAsia"/>
          <w:sz w:val="28"/>
        </w:rPr>
        <w:t>为便于机器自动评改，</w:t>
      </w:r>
      <w:r w:rsidRPr="00245CCC">
        <w:rPr>
          <w:rFonts w:ascii="ti" w:eastAsia="仿宋_GB2312" w:hAnsi="ti" w:cs="等线" w:hint="eastAsia"/>
          <w:sz w:val="28"/>
          <w:szCs w:val="28"/>
        </w:rPr>
        <w:t xml:space="preserve">Python </w:t>
      </w:r>
      <w:r w:rsidRPr="00245CCC">
        <w:rPr>
          <w:rFonts w:ascii="ti" w:eastAsia="仿宋_GB2312" w:hAnsi="ti" w:cs="等线" w:hint="eastAsia"/>
          <w:sz w:val="28"/>
          <w:szCs w:val="28"/>
        </w:rPr>
        <w:t>版本为</w:t>
      </w:r>
      <w:r w:rsidRPr="00245CCC">
        <w:rPr>
          <w:rFonts w:ascii="ti" w:eastAsia="仿宋_GB2312" w:hAnsi="ti" w:cs="等线" w:hint="eastAsia"/>
          <w:sz w:val="28"/>
          <w:szCs w:val="28"/>
        </w:rPr>
        <w:t>Python3.6.5</w:t>
      </w:r>
      <w:r w:rsidRPr="00245CCC">
        <w:rPr>
          <w:rFonts w:ascii="ti" w:eastAsia="仿宋_GB2312" w:hAnsi="ti" w:cs="等线" w:hint="eastAsia"/>
          <w:sz w:val="28"/>
          <w:szCs w:val="28"/>
        </w:rPr>
        <w:t>。</w:t>
      </w:r>
    </w:p>
    <w:p w:rsidR="0007342D" w:rsidRDefault="0007342D"/>
    <w:sectPr w:rsidR="0007342D" w:rsidSect="0082084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01A183"/>
    <w:multiLevelType w:val="singleLevel"/>
    <w:tmpl w:val="3162C742"/>
    <w:lvl w:ilvl="0">
      <w:start w:val="2"/>
      <w:numFmt w:val="chineseCounting"/>
      <w:suff w:val="nothing"/>
      <w:lvlText w:val="%1、"/>
      <w:lvlJc w:val="left"/>
      <w:rPr>
        <w:rFonts w:ascii="黑体" w:eastAsia="黑体" w:hAnsi="黑体" w:hint="eastAsia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44"/>
    <w:rsid w:val="0007342D"/>
    <w:rsid w:val="0082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15602-3967-4E4D-8783-00C088E4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8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何颖瑜</dc:creator>
  <cp:keywords/>
  <dc:description/>
  <cp:lastModifiedBy>何颖瑜</cp:lastModifiedBy>
  <cp:revision>1</cp:revision>
  <dcterms:created xsi:type="dcterms:W3CDTF">2021-06-22T09:12:00Z</dcterms:created>
  <dcterms:modified xsi:type="dcterms:W3CDTF">2021-06-22T09:13:00Z</dcterms:modified>
</cp:coreProperties>
</file>