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6D7" w:rsidRPr="00A266D7" w:rsidRDefault="00A266D7" w:rsidP="00A266D7">
      <w:pPr>
        <w:snapToGrid w:val="0"/>
        <w:spacing w:line="560" w:lineRule="exact"/>
        <w:rPr>
          <w:rFonts w:eastAsia="黑体"/>
          <w:bCs/>
          <w:sz w:val="32"/>
          <w:szCs w:val="32"/>
        </w:rPr>
      </w:pPr>
      <w:r w:rsidRPr="00A266D7">
        <w:rPr>
          <w:rFonts w:eastAsia="黑体" w:hint="eastAsia"/>
          <w:bCs/>
          <w:sz w:val="32"/>
          <w:szCs w:val="32"/>
        </w:rPr>
        <w:t>附件</w:t>
      </w:r>
    </w:p>
    <w:p w:rsidR="00A266D7" w:rsidRPr="00A266D7" w:rsidRDefault="00A266D7" w:rsidP="00A266D7">
      <w:pPr>
        <w:snapToGrid w:val="0"/>
        <w:spacing w:line="560" w:lineRule="exact"/>
        <w:jc w:val="center"/>
        <w:rPr>
          <w:rFonts w:eastAsia="方正小标宋_GBK"/>
          <w:bCs/>
          <w:sz w:val="44"/>
          <w:szCs w:val="44"/>
        </w:rPr>
      </w:pPr>
    </w:p>
    <w:p w:rsidR="00A266D7" w:rsidRPr="00A266D7" w:rsidRDefault="00A266D7" w:rsidP="00A266D7">
      <w:pPr>
        <w:snapToGrid w:val="0"/>
        <w:spacing w:line="560" w:lineRule="exact"/>
        <w:jc w:val="center"/>
        <w:rPr>
          <w:rFonts w:eastAsia="方正小标宋_GBK"/>
          <w:sz w:val="44"/>
          <w:szCs w:val="44"/>
        </w:rPr>
      </w:pPr>
      <w:r w:rsidRPr="00A266D7">
        <w:rPr>
          <w:rFonts w:eastAsia="方正小标宋_GBK" w:hint="eastAsia"/>
          <w:bCs/>
          <w:sz w:val="44"/>
          <w:szCs w:val="44"/>
        </w:rPr>
        <w:t>2023</w:t>
      </w:r>
      <w:r w:rsidRPr="00A266D7">
        <w:rPr>
          <w:rFonts w:eastAsia="方正小标宋_GBK" w:hint="eastAsia"/>
          <w:bCs/>
          <w:sz w:val="44"/>
          <w:szCs w:val="44"/>
        </w:rPr>
        <w:t>年全国硕士研究生招生考试广州市招考办报考点网上确认上</w:t>
      </w:r>
      <w:proofErr w:type="gramStart"/>
      <w:r w:rsidRPr="00A266D7">
        <w:rPr>
          <w:rFonts w:eastAsia="方正小标宋_GBK" w:hint="eastAsia"/>
          <w:bCs/>
          <w:sz w:val="44"/>
          <w:szCs w:val="44"/>
        </w:rPr>
        <w:t>传材料</w:t>
      </w:r>
      <w:proofErr w:type="gramEnd"/>
      <w:r w:rsidRPr="00A266D7">
        <w:rPr>
          <w:rFonts w:eastAsia="方正小标宋_GBK" w:hint="eastAsia"/>
          <w:bCs/>
          <w:sz w:val="44"/>
          <w:szCs w:val="44"/>
        </w:rPr>
        <w:t>要求</w:t>
      </w:r>
    </w:p>
    <w:p w:rsidR="00A266D7" w:rsidRPr="00A266D7" w:rsidRDefault="00A266D7" w:rsidP="00A266D7">
      <w:pPr>
        <w:snapToGrid w:val="0"/>
        <w:spacing w:line="560" w:lineRule="exact"/>
        <w:ind w:firstLineChars="200" w:firstLine="640"/>
        <w:rPr>
          <w:rFonts w:eastAsia="黑体"/>
          <w:sz w:val="32"/>
          <w:szCs w:val="32"/>
        </w:rPr>
      </w:pPr>
      <w:r w:rsidRPr="00A266D7">
        <w:rPr>
          <w:rFonts w:eastAsia="黑体" w:hint="eastAsia"/>
          <w:sz w:val="32"/>
          <w:szCs w:val="32"/>
        </w:rPr>
        <w:t>一、准考证照片</w:t>
      </w:r>
    </w:p>
    <w:p w:rsidR="00A266D7" w:rsidRPr="00A266D7" w:rsidRDefault="00A266D7" w:rsidP="00A266D7">
      <w:pPr>
        <w:snapToGrid w:val="0"/>
        <w:spacing w:line="560" w:lineRule="exact"/>
        <w:ind w:firstLineChars="150" w:firstLine="480"/>
        <w:rPr>
          <w:rFonts w:eastAsia="仿宋_GB2312"/>
          <w:sz w:val="32"/>
          <w:szCs w:val="32"/>
        </w:rPr>
      </w:pPr>
      <w:r w:rsidRPr="00A266D7">
        <w:rPr>
          <w:rFonts w:eastAsia="仿宋_GB2312" w:hint="eastAsia"/>
          <w:sz w:val="32"/>
          <w:szCs w:val="32"/>
        </w:rPr>
        <w:t>本人近三个月内正面、免冠、无妆、彩色电子证件照。要求白色或浅蓝色背景，用于准考证照片</w:t>
      </w:r>
      <w:r w:rsidRPr="00A266D7">
        <w:rPr>
          <w:rFonts w:eastAsia="仿宋_GB2312" w:hint="eastAsia"/>
          <w:sz w:val="32"/>
          <w:szCs w:val="32"/>
        </w:rPr>
        <w:t>,</w:t>
      </w:r>
      <w:r w:rsidRPr="00A266D7">
        <w:rPr>
          <w:rFonts w:eastAsia="仿宋_GB2312" w:hint="eastAsia"/>
          <w:sz w:val="32"/>
          <w:szCs w:val="32"/>
        </w:rPr>
        <w:t>宽高比例</w:t>
      </w:r>
      <w:r w:rsidRPr="00A266D7">
        <w:rPr>
          <w:rFonts w:eastAsia="仿宋_GB2312" w:hint="eastAsia"/>
          <w:sz w:val="32"/>
          <w:szCs w:val="32"/>
        </w:rPr>
        <w:t>3:4</w:t>
      </w:r>
      <w:r w:rsidRPr="00A266D7">
        <w:rPr>
          <w:rFonts w:eastAsia="仿宋_GB2312" w:hint="eastAsia"/>
          <w:sz w:val="32"/>
          <w:szCs w:val="32"/>
        </w:rPr>
        <w:t>；坐姿端正，双眼自然睁开并平视，耳朵对称，左右肩膀平衡，头部和肩部要端正且不能过大或过小，需占整个照片的比例为</w:t>
      </w:r>
      <w:r w:rsidRPr="00A266D7">
        <w:rPr>
          <w:rFonts w:eastAsia="仿宋_GB2312" w:hint="eastAsia"/>
          <w:sz w:val="32"/>
          <w:szCs w:val="32"/>
        </w:rPr>
        <w:t>2/3</w:t>
      </w:r>
      <w:r w:rsidRPr="00A266D7">
        <w:rPr>
          <w:rFonts w:eastAsia="仿宋_GB2312" w:hint="eastAsia"/>
          <w:sz w:val="32"/>
          <w:szCs w:val="32"/>
        </w:rPr>
        <w:t>。</w:t>
      </w:r>
      <w:r w:rsidRPr="00A266D7">
        <w:rPr>
          <w:rFonts w:eastAsia="仿宋_GB2312" w:hint="eastAsia"/>
          <w:sz w:val="32"/>
          <w:szCs w:val="32"/>
        </w:rPr>
        <w:t>JPG</w:t>
      </w:r>
      <w:r w:rsidRPr="00A266D7">
        <w:rPr>
          <w:rFonts w:eastAsia="仿宋_GB2312" w:hint="eastAsia"/>
          <w:sz w:val="32"/>
          <w:szCs w:val="32"/>
        </w:rPr>
        <w:t>或</w:t>
      </w:r>
      <w:r w:rsidRPr="00A266D7">
        <w:rPr>
          <w:rFonts w:eastAsia="仿宋_GB2312" w:hint="eastAsia"/>
          <w:sz w:val="32"/>
          <w:szCs w:val="32"/>
        </w:rPr>
        <w:t>JPEG</w:t>
      </w:r>
      <w:r w:rsidRPr="00A266D7">
        <w:rPr>
          <w:rFonts w:eastAsia="仿宋_GB2312" w:hint="eastAsia"/>
          <w:sz w:val="32"/>
          <w:szCs w:val="32"/>
        </w:rPr>
        <w:t>格式，照片大小</w:t>
      </w:r>
      <w:r w:rsidRPr="00A266D7">
        <w:rPr>
          <w:rFonts w:eastAsia="仿宋_GB2312" w:hint="eastAsia"/>
          <w:sz w:val="32"/>
          <w:szCs w:val="32"/>
        </w:rPr>
        <w:t>1M</w:t>
      </w:r>
      <w:r w:rsidRPr="00A266D7">
        <w:rPr>
          <w:rFonts w:eastAsia="仿宋_GB2312" w:hint="eastAsia"/>
          <w:sz w:val="32"/>
          <w:szCs w:val="32"/>
        </w:rPr>
        <w:t>以内（样式请参照</w:t>
      </w:r>
      <w:proofErr w:type="gramStart"/>
      <w:r w:rsidRPr="00A266D7">
        <w:rPr>
          <w:rFonts w:eastAsia="仿宋_GB2312" w:hint="eastAsia"/>
          <w:sz w:val="32"/>
          <w:szCs w:val="32"/>
        </w:rPr>
        <w:t>研招网</w:t>
      </w:r>
      <w:proofErr w:type="gramEnd"/>
      <w:r w:rsidRPr="00A266D7">
        <w:rPr>
          <w:rFonts w:eastAsia="仿宋_GB2312" w:hint="eastAsia"/>
          <w:sz w:val="32"/>
          <w:szCs w:val="32"/>
        </w:rPr>
        <w:t>图示）。</w:t>
      </w:r>
    </w:p>
    <w:p w:rsidR="00A266D7" w:rsidRPr="00A266D7" w:rsidRDefault="00A266D7" w:rsidP="00A266D7">
      <w:pPr>
        <w:snapToGrid w:val="0"/>
        <w:spacing w:line="560" w:lineRule="exact"/>
        <w:ind w:firstLineChars="200" w:firstLine="640"/>
        <w:jc w:val="left"/>
        <w:rPr>
          <w:rFonts w:eastAsia="黑体"/>
          <w:sz w:val="32"/>
          <w:szCs w:val="32"/>
        </w:rPr>
      </w:pPr>
      <w:r w:rsidRPr="00A266D7">
        <w:rPr>
          <w:rFonts w:eastAsia="黑体" w:hint="eastAsia"/>
          <w:sz w:val="32"/>
          <w:szCs w:val="32"/>
        </w:rPr>
        <w:t>二、考生手持身份证照</w:t>
      </w:r>
    </w:p>
    <w:p w:rsidR="00A266D7" w:rsidRPr="00A266D7" w:rsidRDefault="00A266D7" w:rsidP="00A266D7">
      <w:pPr>
        <w:snapToGrid w:val="0"/>
        <w:spacing w:line="560" w:lineRule="exact"/>
        <w:ind w:firstLineChars="200" w:firstLine="640"/>
        <w:jc w:val="left"/>
        <w:rPr>
          <w:rFonts w:eastAsia="仿宋_GB2312"/>
          <w:sz w:val="32"/>
          <w:szCs w:val="32"/>
        </w:rPr>
      </w:pPr>
      <w:r w:rsidRPr="00A266D7">
        <w:rPr>
          <w:rFonts w:eastAsia="仿宋_GB2312" w:hint="eastAsia"/>
          <w:sz w:val="32"/>
          <w:szCs w:val="32"/>
        </w:rPr>
        <w:t>拍摄时，考生手持本人身份证，将持证的手臂和上半身整个拍进照片，头部和肩部要端正，头发不得遮挡脸部或造成阴影，要露出五官；确保身份证上的所有信息清晰可见、完整（没有被遮挡或者被手指捏住）。</w:t>
      </w:r>
    </w:p>
    <w:p w:rsidR="00A266D7" w:rsidRPr="00A266D7" w:rsidRDefault="00A266D7" w:rsidP="00A266D7">
      <w:pPr>
        <w:snapToGrid w:val="0"/>
        <w:spacing w:line="560" w:lineRule="exact"/>
        <w:ind w:firstLineChars="200" w:firstLine="640"/>
        <w:rPr>
          <w:rFonts w:eastAsia="仿宋_GB2312"/>
          <w:sz w:val="32"/>
          <w:szCs w:val="32"/>
        </w:rPr>
      </w:pPr>
      <w:r w:rsidRPr="00A266D7">
        <w:rPr>
          <w:rFonts w:eastAsia="黑体" w:hint="eastAsia"/>
          <w:sz w:val="32"/>
          <w:szCs w:val="32"/>
        </w:rPr>
        <w:t>三、身份证照片</w:t>
      </w:r>
    </w:p>
    <w:p w:rsidR="00A266D7" w:rsidRPr="00A266D7" w:rsidRDefault="00A266D7" w:rsidP="00A266D7">
      <w:pPr>
        <w:snapToGrid w:val="0"/>
        <w:spacing w:line="560" w:lineRule="exact"/>
        <w:ind w:firstLineChars="200" w:firstLine="640"/>
        <w:rPr>
          <w:rFonts w:eastAsia="仿宋_GB2312"/>
          <w:sz w:val="32"/>
          <w:szCs w:val="32"/>
        </w:rPr>
      </w:pPr>
      <w:r w:rsidRPr="00A266D7">
        <w:rPr>
          <w:rFonts w:eastAsia="仿宋_GB2312" w:hint="eastAsia"/>
          <w:sz w:val="32"/>
          <w:szCs w:val="32"/>
        </w:rPr>
        <w:t>考生身份证原件正反面照。需要分人像面、国徽面两张上传，</w:t>
      </w:r>
      <w:proofErr w:type="gramStart"/>
      <w:r w:rsidRPr="00A266D7">
        <w:rPr>
          <w:rFonts w:eastAsia="仿宋_GB2312" w:hint="eastAsia"/>
          <w:sz w:val="32"/>
          <w:szCs w:val="32"/>
        </w:rPr>
        <w:t>请确保</w:t>
      </w:r>
      <w:proofErr w:type="gramEnd"/>
      <w:r w:rsidRPr="00A266D7">
        <w:rPr>
          <w:rFonts w:eastAsia="仿宋_GB2312" w:hint="eastAsia"/>
          <w:sz w:val="32"/>
          <w:szCs w:val="32"/>
        </w:rPr>
        <w:t>身份证边框完整，字迹清晰可见，亮度均匀。</w:t>
      </w:r>
    </w:p>
    <w:p w:rsidR="00A266D7" w:rsidRPr="00A266D7" w:rsidRDefault="00A266D7" w:rsidP="00A266D7">
      <w:pPr>
        <w:snapToGrid w:val="0"/>
        <w:spacing w:line="560" w:lineRule="exact"/>
        <w:ind w:firstLineChars="200" w:firstLine="640"/>
        <w:rPr>
          <w:rFonts w:eastAsia="仿宋_GB2312"/>
          <w:sz w:val="32"/>
          <w:szCs w:val="32"/>
        </w:rPr>
      </w:pPr>
      <w:r w:rsidRPr="00A266D7">
        <w:rPr>
          <w:rFonts w:eastAsia="黑体" w:hint="eastAsia"/>
          <w:sz w:val="32"/>
          <w:szCs w:val="32"/>
        </w:rPr>
        <w:t>四、学历学籍材料</w:t>
      </w:r>
      <w:r w:rsidRPr="00A266D7">
        <w:rPr>
          <w:rFonts w:eastAsia="仿宋_GB2312" w:hint="eastAsia"/>
          <w:sz w:val="32"/>
          <w:szCs w:val="32"/>
        </w:rPr>
        <w:t>，请考生根据实际情况对照以下要求提供材料。</w:t>
      </w:r>
    </w:p>
    <w:p w:rsidR="00A266D7" w:rsidRPr="00A266D7" w:rsidRDefault="00A266D7" w:rsidP="00A266D7">
      <w:pPr>
        <w:snapToGrid w:val="0"/>
        <w:spacing w:line="560" w:lineRule="exact"/>
        <w:ind w:firstLineChars="200" w:firstLine="640"/>
        <w:rPr>
          <w:rFonts w:eastAsia="仿宋_GB2312"/>
          <w:sz w:val="32"/>
          <w:szCs w:val="32"/>
        </w:rPr>
      </w:pPr>
      <w:r w:rsidRPr="00A266D7">
        <w:rPr>
          <w:rFonts w:eastAsia="仿宋_GB2312" w:hint="eastAsia"/>
          <w:sz w:val="32"/>
          <w:szCs w:val="32"/>
        </w:rPr>
        <w:t>1.</w:t>
      </w:r>
      <w:r w:rsidRPr="00A266D7">
        <w:rPr>
          <w:rFonts w:eastAsia="仿宋_GB2312" w:hint="eastAsia"/>
          <w:sz w:val="32"/>
          <w:szCs w:val="32"/>
        </w:rPr>
        <w:t>往届生（含全日制、成人高校、自学考试、网络教育等）上传本科毕业证。如毕业证遗失的需提供教育部学历证书电子注</w:t>
      </w:r>
      <w:r w:rsidRPr="00A266D7">
        <w:rPr>
          <w:rFonts w:eastAsia="仿宋_GB2312" w:hint="eastAsia"/>
          <w:sz w:val="32"/>
          <w:szCs w:val="32"/>
        </w:rPr>
        <w:lastRenderedPageBreak/>
        <w:t>册备案表</w:t>
      </w:r>
      <w:r w:rsidRPr="00A266D7">
        <w:rPr>
          <w:rFonts w:eastAsia="仿宋_GB2312" w:hint="eastAsia"/>
          <w:sz w:val="32"/>
          <w:szCs w:val="32"/>
        </w:rPr>
        <w:t>(</w:t>
      </w:r>
      <w:r w:rsidRPr="00A266D7">
        <w:rPr>
          <w:rFonts w:eastAsia="仿宋_GB2312" w:hint="eastAsia"/>
          <w:sz w:val="32"/>
          <w:szCs w:val="32"/>
        </w:rPr>
        <w:t>通过学</w:t>
      </w:r>
      <w:proofErr w:type="gramStart"/>
      <w:r w:rsidRPr="00A266D7">
        <w:rPr>
          <w:rFonts w:eastAsia="仿宋_GB2312" w:hint="eastAsia"/>
          <w:sz w:val="32"/>
          <w:szCs w:val="32"/>
        </w:rPr>
        <w:t>信网学</w:t>
      </w:r>
      <w:proofErr w:type="gramEnd"/>
      <w:r w:rsidRPr="00A266D7">
        <w:rPr>
          <w:rFonts w:eastAsia="仿宋_GB2312" w:hint="eastAsia"/>
          <w:sz w:val="32"/>
          <w:szCs w:val="32"/>
        </w:rPr>
        <w:t>信档案申请认证</w:t>
      </w:r>
      <w:r w:rsidRPr="00A266D7">
        <w:rPr>
          <w:rFonts w:eastAsia="仿宋_GB2312"/>
          <w:sz w:val="32"/>
          <w:szCs w:val="32"/>
        </w:rPr>
        <w:t>https://my.chsi.com.cn/archive/index.jsp</w:t>
      </w:r>
      <w:r w:rsidRPr="00A266D7">
        <w:rPr>
          <w:rFonts w:eastAsia="仿宋_GB2312" w:hint="eastAsia"/>
          <w:sz w:val="32"/>
          <w:szCs w:val="32"/>
        </w:rPr>
        <w:t>)</w:t>
      </w:r>
      <w:r w:rsidRPr="00A266D7">
        <w:rPr>
          <w:rFonts w:eastAsia="仿宋_GB2312" w:hint="eastAsia"/>
          <w:sz w:val="32"/>
          <w:szCs w:val="32"/>
        </w:rPr>
        <w:t>。</w:t>
      </w:r>
    </w:p>
    <w:p w:rsidR="00A266D7" w:rsidRPr="00A266D7" w:rsidRDefault="00A266D7" w:rsidP="00A266D7">
      <w:pPr>
        <w:snapToGrid w:val="0"/>
        <w:spacing w:line="560" w:lineRule="exact"/>
        <w:ind w:firstLineChars="200" w:firstLine="640"/>
        <w:rPr>
          <w:rFonts w:eastAsia="仿宋_GB2312"/>
          <w:sz w:val="32"/>
          <w:szCs w:val="32"/>
        </w:rPr>
      </w:pPr>
      <w:r w:rsidRPr="00A266D7">
        <w:rPr>
          <w:rFonts w:eastAsia="仿宋_GB2312" w:hint="eastAsia"/>
          <w:sz w:val="32"/>
          <w:szCs w:val="32"/>
        </w:rPr>
        <w:t>2.</w:t>
      </w:r>
      <w:r w:rsidRPr="00A266D7">
        <w:rPr>
          <w:rFonts w:eastAsia="仿宋_GB2312" w:hint="eastAsia"/>
          <w:sz w:val="32"/>
          <w:szCs w:val="32"/>
        </w:rPr>
        <w:t>应届本科毕业生（含成人高校应届生）上传学生证内页（需有考生照片、姓名、学校名称、入学时间等内容）；学生证遗失的上</w:t>
      </w:r>
      <w:proofErr w:type="gramStart"/>
      <w:r w:rsidRPr="00A266D7">
        <w:rPr>
          <w:rFonts w:eastAsia="仿宋_GB2312" w:hint="eastAsia"/>
          <w:sz w:val="32"/>
          <w:szCs w:val="32"/>
        </w:rPr>
        <w:t>传学校</w:t>
      </w:r>
      <w:proofErr w:type="gramEnd"/>
      <w:r w:rsidRPr="00A266D7">
        <w:rPr>
          <w:rFonts w:eastAsia="仿宋_GB2312" w:hint="eastAsia"/>
          <w:sz w:val="32"/>
          <w:szCs w:val="32"/>
        </w:rPr>
        <w:t>就读证明或《教育部学籍在线验证报告》。</w:t>
      </w:r>
    </w:p>
    <w:p w:rsidR="00A266D7" w:rsidRPr="00A266D7" w:rsidRDefault="00A266D7" w:rsidP="00A266D7">
      <w:pPr>
        <w:snapToGrid w:val="0"/>
        <w:spacing w:line="560" w:lineRule="exact"/>
        <w:ind w:firstLineChars="200" w:firstLine="640"/>
        <w:rPr>
          <w:rFonts w:eastAsia="仿宋_GB2312"/>
          <w:sz w:val="32"/>
          <w:szCs w:val="32"/>
        </w:rPr>
      </w:pPr>
      <w:r w:rsidRPr="00A266D7">
        <w:rPr>
          <w:rFonts w:eastAsia="仿宋_GB2312" w:hint="eastAsia"/>
          <w:sz w:val="32"/>
          <w:szCs w:val="32"/>
        </w:rPr>
        <w:t>3.</w:t>
      </w:r>
      <w:r w:rsidRPr="00A266D7">
        <w:rPr>
          <w:rFonts w:eastAsia="仿宋_GB2312" w:hint="eastAsia"/>
          <w:sz w:val="32"/>
          <w:szCs w:val="32"/>
        </w:rPr>
        <w:t>未取得毕业证（</w:t>
      </w:r>
      <w:r w:rsidRPr="00A266D7">
        <w:rPr>
          <w:rFonts w:eastAsia="仿宋_GB2312" w:hint="eastAsia"/>
          <w:sz w:val="32"/>
          <w:szCs w:val="32"/>
        </w:rPr>
        <w:t>2023</w:t>
      </w:r>
      <w:r w:rsidRPr="00A266D7">
        <w:rPr>
          <w:rFonts w:eastAsia="仿宋_GB2312" w:hint="eastAsia"/>
          <w:sz w:val="32"/>
          <w:szCs w:val="32"/>
        </w:rPr>
        <w:t>年</w:t>
      </w:r>
      <w:r w:rsidRPr="00A266D7">
        <w:rPr>
          <w:rFonts w:eastAsia="仿宋_GB2312" w:hint="eastAsia"/>
          <w:sz w:val="32"/>
          <w:szCs w:val="32"/>
        </w:rPr>
        <w:t>9</w:t>
      </w:r>
      <w:r w:rsidRPr="00A266D7">
        <w:rPr>
          <w:rFonts w:eastAsia="仿宋_GB2312" w:hint="eastAsia"/>
          <w:sz w:val="32"/>
          <w:szCs w:val="32"/>
        </w:rPr>
        <w:t>月</w:t>
      </w:r>
      <w:r w:rsidRPr="00A266D7">
        <w:rPr>
          <w:rFonts w:eastAsia="仿宋_GB2312" w:hint="eastAsia"/>
          <w:sz w:val="32"/>
          <w:szCs w:val="32"/>
        </w:rPr>
        <w:t>1</w:t>
      </w:r>
      <w:r w:rsidRPr="00A266D7">
        <w:rPr>
          <w:rFonts w:eastAsia="仿宋_GB2312" w:hint="eastAsia"/>
          <w:sz w:val="32"/>
          <w:szCs w:val="32"/>
        </w:rPr>
        <w:t>日前取得）的高等教育自学考试应届本科毕业生，上传自学考试准考证和省级高等教育自学考试办公室出具的成绩证明。</w:t>
      </w:r>
    </w:p>
    <w:p w:rsidR="00A266D7" w:rsidRPr="00A266D7" w:rsidRDefault="00A266D7" w:rsidP="00A266D7">
      <w:pPr>
        <w:snapToGrid w:val="0"/>
        <w:spacing w:line="560" w:lineRule="exact"/>
        <w:ind w:firstLineChars="200" w:firstLine="640"/>
        <w:rPr>
          <w:rFonts w:eastAsia="仿宋_GB2312"/>
          <w:sz w:val="32"/>
          <w:szCs w:val="32"/>
        </w:rPr>
      </w:pPr>
      <w:r w:rsidRPr="00A266D7">
        <w:rPr>
          <w:rFonts w:eastAsia="仿宋_GB2312" w:hint="eastAsia"/>
          <w:sz w:val="32"/>
          <w:szCs w:val="32"/>
        </w:rPr>
        <w:t>4.</w:t>
      </w:r>
      <w:r w:rsidRPr="00A266D7">
        <w:rPr>
          <w:rFonts w:eastAsia="仿宋_GB2312" w:hint="eastAsia"/>
          <w:sz w:val="32"/>
          <w:szCs w:val="32"/>
        </w:rPr>
        <w:t>在境外获得学历证书的考生，上传毕业证书和教育部留学服务中心出具的《国外学历学位认证书》</w:t>
      </w:r>
      <w:r w:rsidRPr="00A266D7">
        <w:rPr>
          <w:rFonts w:eastAsia="仿宋_GB2312" w:hint="eastAsia"/>
          <w:sz w:val="32"/>
          <w:szCs w:val="32"/>
        </w:rPr>
        <w:t>(</w:t>
      </w:r>
      <w:r w:rsidRPr="00A266D7">
        <w:rPr>
          <w:rFonts w:eastAsia="仿宋_GB2312" w:hint="eastAsia"/>
          <w:sz w:val="32"/>
          <w:szCs w:val="32"/>
        </w:rPr>
        <w:t>通过留学</w:t>
      </w:r>
      <w:r w:rsidRPr="00A266D7">
        <w:rPr>
          <w:rFonts w:eastAsia="仿宋_GB2312" w:hint="eastAsia"/>
          <w:sz w:val="32"/>
          <w:szCs w:val="32"/>
        </w:rPr>
        <w:t>e</w:t>
      </w:r>
      <w:r w:rsidRPr="00A266D7">
        <w:rPr>
          <w:rFonts w:eastAsia="仿宋_GB2312" w:hint="eastAsia"/>
          <w:sz w:val="32"/>
          <w:szCs w:val="32"/>
        </w:rPr>
        <w:t>网</w:t>
      </w:r>
      <w:proofErr w:type="gramStart"/>
      <w:r w:rsidRPr="00A266D7">
        <w:rPr>
          <w:rFonts w:eastAsia="仿宋_GB2312" w:hint="eastAsia"/>
          <w:sz w:val="32"/>
          <w:szCs w:val="32"/>
        </w:rPr>
        <w:t>通服务</w:t>
      </w:r>
      <w:proofErr w:type="gramEnd"/>
      <w:r w:rsidRPr="00A266D7">
        <w:rPr>
          <w:rFonts w:eastAsia="仿宋_GB2312" w:hint="eastAsia"/>
          <w:sz w:val="32"/>
          <w:szCs w:val="32"/>
        </w:rPr>
        <w:t>大厅申请认证</w:t>
      </w:r>
      <w:r w:rsidRPr="00A266D7">
        <w:rPr>
          <w:rFonts w:eastAsia="仿宋_GB2312"/>
          <w:sz w:val="32"/>
          <w:szCs w:val="32"/>
        </w:rPr>
        <w:t>http://zwfw.cscse.edu.cn/</w:t>
      </w:r>
      <w:r w:rsidRPr="00A266D7">
        <w:rPr>
          <w:rFonts w:eastAsia="仿宋_GB2312" w:hint="eastAsia"/>
          <w:sz w:val="32"/>
          <w:szCs w:val="32"/>
        </w:rPr>
        <w:t>)</w:t>
      </w:r>
      <w:r w:rsidRPr="00A266D7">
        <w:rPr>
          <w:rFonts w:eastAsia="仿宋_GB2312" w:hint="eastAsia"/>
          <w:sz w:val="32"/>
          <w:szCs w:val="32"/>
        </w:rPr>
        <w:t>。</w:t>
      </w:r>
    </w:p>
    <w:p w:rsidR="00A266D7" w:rsidRPr="00A266D7" w:rsidRDefault="00A266D7" w:rsidP="00A266D7">
      <w:pPr>
        <w:snapToGrid w:val="0"/>
        <w:spacing w:line="560" w:lineRule="exact"/>
        <w:ind w:firstLineChars="200" w:firstLine="640"/>
        <w:rPr>
          <w:rFonts w:eastAsia="仿宋_GB2312"/>
          <w:sz w:val="32"/>
          <w:szCs w:val="32"/>
        </w:rPr>
      </w:pPr>
      <w:r w:rsidRPr="00A266D7">
        <w:rPr>
          <w:rFonts w:eastAsia="仿宋_GB2312" w:hint="eastAsia"/>
          <w:sz w:val="32"/>
          <w:szCs w:val="32"/>
        </w:rPr>
        <w:t>5.</w:t>
      </w:r>
      <w:r w:rsidRPr="00A266D7">
        <w:rPr>
          <w:rFonts w:eastAsia="仿宋_GB2312" w:hint="eastAsia"/>
          <w:b/>
          <w:sz w:val="32"/>
          <w:szCs w:val="32"/>
        </w:rPr>
        <w:t>未通过网上学历（学籍）校验的考生，应通过“学信网”完成学历（学籍）验证</w:t>
      </w:r>
      <w:r w:rsidRPr="00A266D7">
        <w:rPr>
          <w:rFonts w:eastAsia="仿宋_GB2312" w:hint="eastAsia"/>
          <w:sz w:val="32"/>
          <w:szCs w:val="32"/>
        </w:rPr>
        <w:t>。须上传毕业证书内页和《教育部学历证书电子注册备案表》或《中国高等教育学历认证报告》；应届生提供《教育部学籍在线验证报告》。如毕业后姓名或身份证号有变动的，除上</w:t>
      </w:r>
      <w:proofErr w:type="gramStart"/>
      <w:r w:rsidRPr="00A266D7">
        <w:rPr>
          <w:rFonts w:eastAsia="仿宋_GB2312" w:hint="eastAsia"/>
          <w:sz w:val="32"/>
          <w:szCs w:val="32"/>
        </w:rPr>
        <w:t>传上述</w:t>
      </w:r>
      <w:proofErr w:type="gramEnd"/>
      <w:r w:rsidRPr="00A266D7">
        <w:rPr>
          <w:rFonts w:eastAsia="仿宋_GB2312" w:hint="eastAsia"/>
          <w:sz w:val="32"/>
          <w:szCs w:val="32"/>
        </w:rPr>
        <w:t>材料外还需上传户口本曾用名记录或公安机关开具的相关证明。</w:t>
      </w:r>
    </w:p>
    <w:p w:rsidR="00A266D7" w:rsidRPr="00A266D7" w:rsidRDefault="00A266D7" w:rsidP="00A266D7">
      <w:pPr>
        <w:snapToGrid w:val="0"/>
        <w:spacing w:line="560" w:lineRule="exact"/>
        <w:ind w:firstLineChars="200" w:firstLine="640"/>
        <w:rPr>
          <w:rFonts w:eastAsia="仿宋_GB2312"/>
          <w:sz w:val="32"/>
          <w:szCs w:val="32"/>
        </w:rPr>
      </w:pPr>
      <w:r w:rsidRPr="00A266D7">
        <w:rPr>
          <w:rFonts w:eastAsia="黑体" w:hint="eastAsia"/>
          <w:sz w:val="32"/>
          <w:szCs w:val="32"/>
        </w:rPr>
        <w:t>五、户籍证明或在穗参保或居住证明，</w:t>
      </w:r>
      <w:r w:rsidRPr="00A266D7">
        <w:rPr>
          <w:rFonts w:eastAsia="仿宋_GB2312" w:hint="eastAsia"/>
          <w:sz w:val="32"/>
          <w:szCs w:val="32"/>
        </w:rPr>
        <w:t>请考生根据实际情况对照以下要求提供材料。</w:t>
      </w:r>
    </w:p>
    <w:p w:rsidR="00A266D7" w:rsidRPr="00A266D7" w:rsidRDefault="00A266D7" w:rsidP="00A266D7">
      <w:pPr>
        <w:snapToGrid w:val="0"/>
        <w:spacing w:line="560" w:lineRule="exact"/>
        <w:ind w:firstLineChars="200" w:firstLine="640"/>
        <w:rPr>
          <w:rFonts w:eastAsia="仿宋_GB2312"/>
          <w:sz w:val="32"/>
          <w:szCs w:val="32"/>
        </w:rPr>
      </w:pPr>
      <w:r w:rsidRPr="00A266D7">
        <w:rPr>
          <w:rFonts w:eastAsia="仿宋_GB2312" w:hint="eastAsia"/>
          <w:sz w:val="32"/>
          <w:szCs w:val="32"/>
        </w:rPr>
        <w:t>1.</w:t>
      </w:r>
      <w:r w:rsidRPr="00A266D7">
        <w:rPr>
          <w:rFonts w:eastAsia="仿宋_GB2312" w:hint="eastAsia"/>
          <w:sz w:val="32"/>
          <w:szCs w:val="32"/>
        </w:rPr>
        <w:t>广州市户籍考生：上传户口簿首页和个人单页，集体户口的上</w:t>
      </w:r>
      <w:proofErr w:type="gramStart"/>
      <w:r w:rsidRPr="00A266D7">
        <w:rPr>
          <w:rFonts w:eastAsia="仿宋_GB2312" w:hint="eastAsia"/>
          <w:sz w:val="32"/>
          <w:szCs w:val="32"/>
        </w:rPr>
        <w:t>传个人</w:t>
      </w:r>
      <w:proofErr w:type="gramEnd"/>
      <w:r w:rsidRPr="00A266D7">
        <w:rPr>
          <w:rFonts w:eastAsia="仿宋_GB2312" w:hint="eastAsia"/>
          <w:sz w:val="32"/>
          <w:szCs w:val="32"/>
        </w:rPr>
        <w:t>单页即可。</w:t>
      </w:r>
    </w:p>
    <w:p w:rsidR="00A266D7" w:rsidRPr="00A266D7" w:rsidRDefault="00A266D7" w:rsidP="00A266D7">
      <w:pPr>
        <w:snapToGrid w:val="0"/>
        <w:spacing w:line="560" w:lineRule="exact"/>
        <w:ind w:firstLineChars="200" w:firstLine="640"/>
        <w:rPr>
          <w:rFonts w:eastAsia="仿宋_GB2312"/>
          <w:sz w:val="32"/>
          <w:szCs w:val="32"/>
        </w:rPr>
      </w:pPr>
      <w:r w:rsidRPr="00A266D7">
        <w:rPr>
          <w:rFonts w:eastAsia="仿宋_GB2312" w:hint="eastAsia"/>
          <w:sz w:val="32"/>
          <w:szCs w:val="32"/>
        </w:rPr>
        <w:t>2.</w:t>
      </w:r>
      <w:r w:rsidRPr="00A266D7">
        <w:rPr>
          <w:rFonts w:eastAsia="仿宋_GB2312" w:hint="eastAsia"/>
          <w:sz w:val="32"/>
          <w:szCs w:val="32"/>
        </w:rPr>
        <w:t>广州市内高校就读的非本市户籍的应届本科毕业生：上传</w:t>
      </w:r>
      <w:r w:rsidRPr="00A266D7">
        <w:rPr>
          <w:rFonts w:eastAsia="仿宋_GB2312" w:hint="eastAsia"/>
          <w:sz w:val="32"/>
          <w:szCs w:val="32"/>
        </w:rPr>
        <w:lastRenderedPageBreak/>
        <w:t>高校开具的就读证明或学生证内页（需有考生照片、姓名、学校名称、入学时间等内容）。</w:t>
      </w:r>
    </w:p>
    <w:p w:rsidR="00A266D7" w:rsidRPr="00A266D7" w:rsidRDefault="00A266D7" w:rsidP="00A266D7">
      <w:pPr>
        <w:snapToGrid w:val="0"/>
        <w:spacing w:line="560" w:lineRule="exact"/>
        <w:ind w:firstLineChars="200" w:firstLine="640"/>
        <w:rPr>
          <w:rFonts w:eastAsia="仿宋_GB2312"/>
          <w:sz w:val="32"/>
          <w:szCs w:val="32"/>
        </w:rPr>
      </w:pPr>
      <w:r w:rsidRPr="00A266D7">
        <w:rPr>
          <w:rFonts w:eastAsia="仿宋_GB2312" w:hint="eastAsia"/>
          <w:sz w:val="32"/>
          <w:szCs w:val="32"/>
        </w:rPr>
        <w:t>3.</w:t>
      </w:r>
      <w:r w:rsidRPr="00A266D7">
        <w:rPr>
          <w:rFonts w:eastAsia="仿宋_GB2312" w:hint="eastAsia"/>
          <w:sz w:val="32"/>
          <w:szCs w:val="32"/>
        </w:rPr>
        <w:t>报考广东省内招生单位的在广州实习的应届本科毕业生</w:t>
      </w:r>
      <w:r w:rsidRPr="00A266D7">
        <w:rPr>
          <w:rFonts w:eastAsia="仿宋_GB2312" w:hint="eastAsia"/>
          <w:sz w:val="32"/>
          <w:szCs w:val="32"/>
        </w:rPr>
        <w:t>:</w:t>
      </w:r>
      <w:r w:rsidRPr="00A266D7">
        <w:rPr>
          <w:rFonts w:eastAsia="仿宋_GB2312" w:hint="eastAsia"/>
          <w:sz w:val="32"/>
          <w:szCs w:val="32"/>
        </w:rPr>
        <w:t>上传在广州的实习单位开具的接收证明。</w:t>
      </w:r>
    </w:p>
    <w:p w:rsidR="00A266D7" w:rsidRPr="00A266D7" w:rsidRDefault="00A266D7" w:rsidP="00A266D7">
      <w:pPr>
        <w:wordWrap w:val="0"/>
        <w:snapToGrid w:val="0"/>
        <w:spacing w:line="560" w:lineRule="exact"/>
        <w:ind w:firstLineChars="200" w:firstLine="640"/>
        <w:rPr>
          <w:rFonts w:eastAsia="仿宋_GB2312"/>
          <w:bCs/>
          <w:sz w:val="32"/>
          <w:szCs w:val="32"/>
        </w:rPr>
      </w:pPr>
      <w:r w:rsidRPr="00A266D7">
        <w:rPr>
          <w:rFonts w:eastAsia="仿宋_GB2312" w:hint="eastAsia"/>
          <w:sz w:val="32"/>
          <w:szCs w:val="32"/>
        </w:rPr>
        <w:t>4.</w:t>
      </w:r>
      <w:r w:rsidRPr="00A266D7">
        <w:rPr>
          <w:rFonts w:eastAsia="仿宋_GB2312" w:hint="eastAsia"/>
          <w:b/>
          <w:sz w:val="32"/>
          <w:szCs w:val="32"/>
        </w:rPr>
        <w:t>在广州市工作的非本市户籍考生</w:t>
      </w:r>
      <w:r w:rsidRPr="00A266D7">
        <w:rPr>
          <w:rFonts w:eastAsia="仿宋_GB2312" w:hint="eastAsia"/>
          <w:b/>
          <w:sz w:val="32"/>
          <w:szCs w:val="32"/>
        </w:rPr>
        <w:t>:</w:t>
      </w:r>
      <w:r w:rsidRPr="00A266D7">
        <w:rPr>
          <w:rFonts w:eastAsia="仿宋_GB2312" w:hint="eastAsia"/>
          <w:b/>
          <w:sz w:val="32"/>
          <w:szCs w:val="32"/>
        </w:rPr>
        <w:t>上传</w:t>
      </w:r>
      <w:r w:rsidRPr="00A266D7">
        <w:rPr>
          <w:rFonts w:eastAsia="仿宋_GB2312" w:hint="eastAsia"/>
          <w:b/>
          <w:sz w:val="32"/>
          <w:szCs w:val="32"/>
        </w:rPr>
        <w:t>2022</w:t>
      </w:r>
      <w:r w:rsidRPr="00A266D7">
        <w:rPr>
          <w:rFonts w:eastAsia="仿宋_GB2312" w:hint="eastAsia"/>
          <w:b/>
          <w:sz w:val="32"/>
          <w:szCs w:val="32"/>
        </w:rPr>
        <w:t>年</w:t>
      </w:r>
      <w:r w:rsidRPr="00A266D7">
        <w:rPr>
          <w:rFonts w:eastAsia="仿宋_GB2312" w:hint="eastAsia"/>
          <w:b/>
          <w:sz w:val="32"/>
          <w:szCs w:val="32"/>
        </w:rPr>
        <w:t>9</w:t>
      </w:r>
      <w:r w:rsidRPr="00A266D7">
        <w:rPr>
          <w:rFonts w:eastAsia="仿宋_GB2312" w:hint="eastAsia"/>
          <w:b/>
          <w:sz w:val="32"/>
          <w:szCs w:val="32"/>
        </w:rPr>
        <w:t>月或</w:t>
      </w:r>
      <w:r w:rsidRPr="00A266D7">
        <w:rPr>
          <w:rFonts w:eastAsia="仿宋_GB2312" w:hint="eastAsia"/>
          <w:b/>
          <w:sz w:val="32"/>
          <w:szCs w:val="32"/>
        </w:rPr>
        <w:t>10</w:t>
      </w:r>
      <w:r w:rsidRPr="00A266D7">
        <w:rPr>
          <w:rFonts w:eastAsia="仿宋_GB2312" w:hint="eastAsia"/>
          <w:b/>
          <w:sz w:val="32"/>
          <w:szCs w:val="32"/>
        </w:rPr>
        <w:t>月的在</w:t>
      </w:r>
      <w:proofErr w:type="gramStart"/>
      <w:r w:rsidRPr="00A266D7">
        <w:rPr>
          <w:rFonts w:eastAsia="仿宋_GB2312" w:hint="eastAsia"/>
          <w:b/>
          <w:sz w:val="32"/>
          <w:szCs w:val="32"/>
        </w:rPr>
        <w:t>穗参保证明</w:t>
      </w:r>
      <w:proofErr w:type="gramEnd"/>
      <w:r w:rsidRPr="00A266D7">
        <w:rPr>
          <w:rFonts w:eastAsia="仿宋_GB2312" w:hint="eastAsia"/>
          <w:b/>
          <w:sz w:val="32"/>
          <w:szCs w:val="32"/>
        </w:rPr>
        <w:t>或在广州办理的有效期内的《广东省居住证》。</w:t>
      </w:r>
      <w:r w:rsidRPr="00A266D7">
        <w:rPr>
          <w:rFonts w:eastAsia="仿宋_GB2312" w:hint="eastAsia"/>
          <w:sz w:val="32"/>
          <w:szCs w:val="32"/>
        </w:rPr>
        <w:t>考生可直接上传实体居住</w:t>
      </w:r>
      <w:proofErr w:type="gramStart"/>
      <w:r w:rsidRPr="00A266D7">
        <w:rPr>
          <w:rFonts w:eastAsia="仿宋_GB2312" w:hint="eastAsia"/>
          <w:sz w:val="32"/>
          <w:szCs w:val="32"/>
        </w:rPr>
        <w:t>证图片</w:t>
      </w:r>
      <w:proofErr w:type="gramEnd"/>
      <w:r w:rsidRPr="00A266D7">
        <w:rPr>
          <w:rFonts w:eastAsia="仿宋_GB2312" w:hint="eastAsia"/>
          <w:sz w:val="32"/>
          <w:szCs w:val="32"/>
        </w:rPr>
        <w:t>或登录“粤省事”小程序—点击“亮证”，下载并上传电子版居住证；或登录“穗好办”</w:t>
      </w:r>
      <w:r w:rsidRPr="00A266D7">
        <w:rPr>
          <w:rFonts w:eastAsia="仿宋_GB2312" w:hint="eastAsia"/>
          <w:sz w:val="32"/>
          <w:szCs w:val="32"/>
        </w:rPr>
        <w:t>APP</w:t>
      </w:r>
      <w:r w:rsidRPr="00A266D7">
        <w:rPr>
          <w:rFonts w:eastAsia="仿宋_GB2312" w:hint="eastAsia"/>
          <w:sz w:val="32"/>
          <w:szCs w:val="32"/>
        </w:rPr>
        <w:t>—我的参保信息</w:t>
      </w:r>
      <w:proofErr w:type="gramStart"/>
      <w:r w:rsidRPr="00A266D7">
        <w:rPr>
          <w:rFonts w:eastAsia="仿宋_GB2312" w:hint="eastAsia"/>
          <w:sz w:val="32"/>
          <w:szCs w:val="32"/>
        </w:rPr>
        <w:t>—办事</w:t>
      </w:r>
      <w:proofErr w:type="gramEnd"/>
      <w:r w:rsidRPr="00A266D7">
        <w:rPr>
          <w:rFonts w:eastAsia="仿宋_GB2312" w:hint="eastAsia"/>
          <w:sz w:val="32"/>
          <w:szCs w:val="32"/>
        </w:rPr>
        <w:t>服务—个人权益记录（</w:t>
      </w:r>
      <w:proofErr w:type="gramStart"/>
      <w:r w:rsidRPr="00A266D7">
        <w:rPr>
          <w:rFonts w:eastAsia="仿宋_GB2312" w:hint="eastAsia"/>
          <w:sz w:val="32"/>
          <w:szCs w:val="32"/>
        </w:rPr>
        <w:t>参保证明</w:t>
      </w:r>
      <w:proofErr w:type="gramEnd"/>
      <w:r w:rsidRPr="00A266D7">
        <w:rPr>
          <w:rFonts w:eastAsia="仿宋_GB2312" w:hint="eastAsia"/>
          <w:sz w:val="32"/>
          <w:szCs w:val="32"/>
        </w:rPr>
        <w:t>）查询打印并上传广州市社会保险</w:t>
      </w:r>
      <w:proofErr w:type="gramStart"/>
      <w:r w:rsidRPr="00A266D7">
        <w:rPr>
          <w:rFonts w:eastAsia="仿宋_GB2312" w:hint="eastAsia"/>
          <w:sz w:val="32"/>
          <w:szCs w:val="32"/>
        </w:rPr>
        <w:t>参保证明</w:t>
      </w:r>
      <w:proofErr w:type="gramEnd"/>
      <w:r w:rsidRPr="00A266D7">
        <w:rPr>
          <w:rFonts w:eastAsia="仿宋_GB2312" w:hint="eastAsia"/>
          <w:sz w:val="32"/>
          <w:szCs w:val="32"/>
        </w:rPr>
        <w:t>;</w:t>
      </w:r>
      <w:r w:rsidRPr="00A266D7">
        <w:rPr>
          <w:rFonts w:eastAsia="仿宋_GB2312" w:hint="eastAsia"/>
          <w:sz w:val="32"/>
          <w:szCs w:val="32"/>
        </w:rPr>
        <w:t>或登录</w:t>
      </w:r>
      <w:r w:rsidRPr="00A266D7">
        <w:rPr>
          <w:rFonts w:eastAsia="仿宋_GB2312" w:hint="eastAsia"/>
          <w:bCs/>
          <w:sz w:val="32"/>
          <w:szCs w:val="32"/>
        </w:rPr>
        <w:t>“广东省人力资源和社会保障厅网上服务平台”</w:t>
      </w:r>
      <w:bookmarkStart w:id="0" w:name="_GoBack"/>
      <w:bookmarkEnd w:id="0"/>
      <w:r w:rsidRPr="00A266D7">
        <w:rPr>
          <w:rFonts w:eastAsia="仿宋_GB2312" w:hint="eastAsia"/>
          <w:sz w:val="32"/>
          <w:szCs w:val="32"/>
        </w:rPr>
        <w:t>-</w:t>
      </w:r>
      <w:proofErr w:type="gramStart"/>
      <w:r w:rsidRPr="00A266D7">
        <w:rPr>
          <w:rFonts w:eastAsia="仿宋_GB2312" w:hint="eastAsia"/>
          <w:sz w:val="32"/>
          <w:szCs w:val="32"/>
        </w:rPr>
        <w:t>网办平台</w:t>
      </w:r>
      <w:proofErr w:type="gramEnd"/>
      <w:r w:rsidRPr="00A266D7">
        <w:rPr>
          <w:rFonts w:eastAsia="仿宋_GB2312" w:hint="eastAsia"/>
          <w:sz w:val="32"/>
          <w:szCs w:val="32"/>
        </w:rPr>
        <w:t>-</w:t>
      </w:r>
      <w:r w:rsidRPr="00A266D7">
        <w:rPr>
          <w:rFonts w:eastAsia="仿宋_GB2312" w:hint="eastAsia"/>
          <w:sz w:val="32"/>
          <w:szCs w:val="32"/>
        </w:rPr>
        <w:t>社会保险公共服务</w:t>
      </w:r>
      <w:r w:rsidRPr="00A266D7">
        <w:rPr>
          <w:rFonts w:eastAsia="仿宋_GB2312" w:hint="eastAsia"/>
          <w:sz w:val="32"/>
          <w:szCs w:val="32"/>
        </w:rPr>
        <w:t>-</w:t>
      </w:r>
      <w:r w:rsidRPr="00A266D7">
        <w:rPr>
          <w:rFonts w:eastAsia="仿宋_GB2312" w:hint="eastAsia"/>
          <w:bCs/>
          <w:sz w:val="32"/>
          <w:szCs w:val="32"/>
        </w:rPr>
        <w:t>社会保险参保缴费记录查询</w:t>
      </w:r>
      <w:r w:rsidRPr="00A266D7">
        <w:rPr>
          <w:rFonts w:eastAsia="仿宋_GB2312" w:hint="eastAsia"/>
          <w:sz w:val="32"/>
          <w:szCs w:val="32"/>
        </w:rPr>
        <w:t>-</w:t>
      </w:r>
      <w:r w:rsidRPr="00A266D7">
        <w:rPr>
          <w:rFonts w:eastAsia="仿宋_GB2312" w:hint="eastAsia"/>
          <w:bCs/>
          <w:sz w:val="32"/>
          <w:szCs w:val="32"/>
        </w:rPr>
        <w:t>“个人权益记录（参保证明</w:t>
      </w:r>
      <w:r w:rsidRPr="00A266D7">
        <w:rPr>
          <w:rFonts w:eastAsia="仿宋_GB2312" w:hint="eastAsia"/>
          <w:bCs/>
          <w:sz w:val="32"/>
          <w:szCs w:val="32"/>
        </w:rPr>
        <w:t>)</w:t>
      </w:r>
      <w:r w:rsidRPr="00A266D7">
        <w:rPr>
          <w:rFonts w:eastAsia="仿宋_GB2312" w:hint="eastAsia"/>
          <w:bCs/>
          <w:sz w:val="32"/>
          <w:szCs w:val="32"/>
        </w:rPr>
        <w:t>查询打印”</w:t>
      </w:r>
      <w:r w:rsidRPr="00A266D7">
        <w:rPr>
          <w:rFonts w:eastAsia="仿宋_GB2312" w:hint="eastAsia"/>
          <w:bCs/>
          <w:sz w:val="32"/>
          <w:szCs w:val="32"/>
        </w:rPr>
        <w:t>-</w:t>
      </w:r>
      <w:r w:rsidRPr="00A266D7">
        <w:rPr>
          <w:rFonts w:eastAsia="仿宋_GB2312" w:hint="eastAsia"/>
          <w:bCs/>
          <w:sz w:val="32"/>
          <w:szCs w:val="32"/>
        </w:rPr>
        <w:t>“社保保险参保证明（个人）”栏目下载社会保险个人权益记录单。</w:t>
      </w:r>
    </w:p>
    <w:p w:rsidR="00A266D7" w:rsidRPr="00A266D7" w:rsidRDefault="00A266D7" w:rsidP="00A266D7">
      <w:pPr>
        <w:snapToGrid w:val="0"/>
        <w:spacing w:line="560" w:lineRule="exact"/>
        <w:ind w:firstLineChars="200" w:firstLine="640"/>
        <w:rPr>
          <w:rFonts w:eastAsia="仿宋_GB2312"/>
          <w:sz w:val="32"/>
          <w:szCs w:val="32"/>
        </w:rPr>
      </w:pPr>
      <w:r w:rsidRPr="00A266D7">
        <w:rPr>
          <w:rFonts w:eastAsia="仿宋_GB2312" w:hint="eastAsia"/>
          <w:sz w:val="32"/>
          <w:szCs w:val="32"/>
        </w:rPr>
        <w:t>5</w:t>
      </w:r>
      <w:r w:rsidRPr="00A266D7">
        <w:rPr>
          <w:rFonts w:eastAsia="仿宋_GB2312"/>
          <w:sz w:val="32"/>
          <w:szCs w:val="32"/>
        </w:rPr>
        <w:t>.</w:t>
      </w:r>
      <w:r w:rsidRPr="00A266D7">
        <w:rPr>
          <w:rFonts w:eastAsia="仿宋_GB2312" w:hint="eastAsia"/>
          <w:sz w:val="32"/>
          <w:szCs w:val="32"/>
        </w:rPr>
        <w:t>现役军人考生</w:t>
      </w:r>
      <w:r w:rsidRPr="00A266D7">
        <w:rPr>
          <w:rFonts w:eastAsia="仿宋_GB2312" w:hint="eastAsia"/>
          <w:sz w:val="32"/>
          <w:szCs w:val="32"/>
        </w:rPr>
        <w:t>:</w:t>
      </w:r>
      <w:r w:rsidRPr="00A266D7">
        <w:rPr>
          <w:rFonts w:eastAsia="仿宋_GB2312" w:hint="eastAsia"/>
          <w:sz w:val="32"/>
          <w:szCs w:val="32"/>
        </w:rPr>
        <w:t>上传军人身份证件和驻穗部队开具的同意报考证明。</w:t>
      </w:r>
    </w:p>
    <w:p w:rsidR="0000048D" w:rsidRPr="00A266D7" w:rsidRDefault="0000048D" w:rsidP="00A266D7"/>
    <w:sectPr w:rsidR="0000048D" w:rsidRPr="00A266D7" w:rsidSect="00FB3C0D">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6D7"/>
    <w:rsid w:val="0000048D"/>
    <w:rsid w:val="00001347"/>
    <w:rsid w:val="00002DBA"/>
    <w:rsid w:val="0006033A"/>
    <w:rsid w:val="00095D26"/>
    <w:rsid w:val="00097EB7"/>
    <w:rsid w:val="000A53C7"/>
    <w:rsid w:val="000D1FC7"/>
    <w:rsid w:val="000F7F4A"/>
    <w:rsid w:val="001066C7"/>
    <w:rsid w:val="00127E54"/>
    <w:rsid w:val="00131286"/>
    <w:rsid w:val="00134734"/>
    <w:rsid w:val="0018246E"/>
    <w:rsid w:val="001A483A"/>
    <w:rsid w:val="00246D8D"/>
    <w:rsid w:val="0024763C"/>
    <w:rsid w:val="00260339"/>
    <w:rsid w:val="00282DF2"/>
    <w:rsid w:val="00286F71"/>
    <w:rsid w:val="0029276A"/>
    <w:rsid w:val="002C0C5A"/>
    <w:rsid w:val="002C6E7B"/>
    <w:rsid w:val="0030125C"/>
    <w:rsid w:val="00303C83"/>
    <w:rsid w:val="00341E72"/>
    <w:rsid w:val="00343B44"/>
    <w:rsid w:val="00363AB1"/>
    <w:rsid w:val="003A217F"/>
    <w:rsid w:val="003A5CD0"/>
    <w:rsid w:val="003B01D2"/>
    <w:rsid w:val="003B6D7A"/>
    <w:rsid w:val="003C0A94"/>
    <w:rsid w:val="003D13C1"/>
    <w:rsid w:val="003E647A"/>
    <w:rsid w:val="00401A4F"/>
    <w:rsid w:val="00402636"/>
    <w:rsid w:val="00462D3F"/>
    <w:rsid w:val="004656E2"/>
    <w:rsid w:val="004771B7"/>
    <w:rsid w:val="00483E6D"/>
    <w:rsid w:val="00490EE8"/>
    <w:rsid w:val="004913A7"/>
    <w:rsid w:val="00492F85"/>
    <w:rsid w:val="004969F4"/>
    <w:rsid w:val="00496F02"/>
    <w:rsid w:val="004A0859"/>
    <w:rsid w:val="004A3433"/>
    <w:rsid w:val="004A41E1"/>
    <w:rsid w:val="004A787E"/>
    <w:rsid w:val="004D21AD"/>
    <w:rsid w:val="004F4427"/>
    <w:rsid w:val="004F550E"/>
    <w:rsid w:val="00512ADF"/>
    <w:rsid w:val="00512BED"/>
    <w:rsid w:val="005164A0"/>
    <w:rsid w:val="005179FF"/>
    <w:rsid w:val="0055390A"/>
    <w:rsid w:val="00557893"/>
    <w:rsid w:val="005645B2"/>
    <w:rsid w:val="0056571C"/>
    <w:rsid w:val="00565A93"/>
    <w:rsid w:val="0057173A"/>
    <w:rsid w:val="005724DC"/>
    <w:rsid w:val="0057429B"/>
    <w:rsid w:val="00597BD4"/>
    <w:rsid w:val="005B7E1B"/>
    <w:rsid w:val="0060510B"/>
    <w:rsid w:val="006405E9"/>
    <w:rsid w:val="00651819"/>
    <w:rsid w:val="00651DA0"/>
    <w:rsid w:val="006A207B"/>
    <w:rsid w:val="006B14E0"/>
    <w:rsid w:val="006B6A8C"/>
    <w:rsid w:val="006D3778"/>
    <w:rsid w:val="007028CE"/>
    <w:rsid w:val="007073ED"/>
    <w:rsid w:val="0072553F"/>
    <w:rsid w:val="00741CAA"/>
    <w:rsid w:val="00785572"/>
    <w:rsid w:val="00786366"/>
    <w:rsid w:val="00792B21"/>
    <w:rsid w:val="007A550B"/>
    <w:rsid w:val="007A5D07"/>
    <w:rsid w:val="00800722"/>
    <w:rsid w:val="00800FA7"/>
    <w:rsid w:val="00804130"/>
    <w:rsid w:val="0082150B"/>
    <w:rsid w:val="00827E95"/>
    <w:rsid w:val="00832C3A"/>
    <w:rsid w:val="00866459"/>
    <w:rsid w:val="0086664D"/>
    <w:rsid w:val="00886C07"/>
    <w:rsid w:val="008B0472"/>
    <w:rsid w:val="008B2D7E"/>
    <w:rsid w:val="008C20D7"/>
    <w:rsid w:val="008E7374"/>
    <w:rsid w:val="00913C95"/>
    <w:rsid w:val="009222E6"/>
    <w:rsid w:val="00923A46"/>
    <w:rsid w:val="009273B2"/>
    <w:rsid w:val="00932508"/>
    <w:rsid w:val="00934562"/>
    <w:rsid w:val="00944353"/>
    <w:rsid w:val="00970162"/>
    <w:rsid w:val="00977D47"/>
    <w:rsid w:val="009A1C2F"/>
    <w:rsid w:val="00A266BD"/>
    <w:rsid w:val="00A266D7"/>
    <w:rsid w:val="00A31A36"/>
    <w:rsid w:val="00A41A6E"/>
    <w:rsid w:val="00A461EB"/>
    <w:rsid w:val="00A54582"/>
    <w:rsid w:val="00A938DF"/>
    <w:rsid w:val="00AA4999"/>
    <w:rsid w:val="00AB0D9D"/>
    <w:rsid w:val="00AF6D5A"/>
    <w:rsid w:val="00B0262A"/>
    <w:rsid w:val="00B348E6"/>
    <w:rsid w:val="00B37770"/>
    <w:rsid w:val="00B501EC"/>
    <w:rsid w:val="00B7083A"/>
    <w:rsid w:val="00B93935"/>
    <w:rsid w:val="00BB6A4D"/>
    <w:rsid w:val="00BC7698"/>
    <w:rsid w:val="00BD2172"/>
    <w:rsid w:val="00BD3960"/>
    <w:rsid w:val="00BD45B7"/>
    <w:rsid w:val="00BF4EBE"/>
    <w:rsid w:val="00BF4F05"/>
    <w:rsid w:val="00C11EFB"/>
    <w:rsid w:val="00C225A5"/>
    <w:rsid w:val="00C259AA"/>
    <w:rsid w:val="00C26C27"/>
    <w:rsid w:val="00C27EE7"/>
    <w:rsid w:val="00C34D66"/>
    <w:rsid w:val="00C5206C"/>
    <w:rsid w:val="00C6049F"/>
    <w:rsid w:val="00C73F63"/>
    <w:rsid w:val="00C82216"/>
    <w:rsid w:val="00C879E9"/>
    <w:rsid w:val="00CA1E93"/>
    <w:rsid w:val="00CC4E85"/>
    <w:rsid w:val="00CD4277"/>
    <w:rsid w:val="00CD5467"/>
    <w:rsid w:val="00CD6208"/>
    <w:rsid w:val="00CE339B"/>
    <w:rsid w:val="00CF48B0"/>
    <w:rsid w:val="00D11F6A"/>
    <w:rsid w:val="00D15B97"/>
    <w:rsid w:val="00D16A05"/>
    <w:rsid w:val="00D2709E"/>
    <w:rsid w:val="00D3701B"/>
    <w:rsid w:val="00D50C0B"/>
    <w:rsid w:val="00D57577"/>
    <w:rsid w:val="00D92329"/>
    <w:rsid w:val="00DB785F"/>
    <w:rsid w:val="00DB7CC3"/>
    <w:rsid w:val="00DC0141"/>
    <w:rsid w:val="00DC169F"/>
    <w:rsid w:val="00DF39CD"/>
    <w:rsid w:val="00DF7482"/>
    <w:rsid w:val="00E07B10"/>
    <w:rsid w:val="00E07FDC"/>
    <w:rsid w:val="00E16C5B"/>
    <w:rsid w:val="00E30901"/>
    <w:rsid w:val="00E361A0"/>
    <w:rsid w:val="00E411B4"/>
    <w:rsid w:val="00E445B3"/>
    <w:rsid w:val="00E530F6"/>
    <w:rsid w:val="00E80C36"/>
    <w:rsid w:val="00E81F1E"/>
    <w:rsid w:val="00E87D65"/>
    <w:rsid w:val="00EA2634"/>
    <w:rsid w:val="00F055D2"/>
    <w:rsid w:val="00F2036F"/>
    <w:rsid w:val="00F42061"/>
    <w:rsid w:val="00F63324"/>
    <w:rsid w:val="00F851E3"/>
    <w:rsid w:val="00F908D9"/>
    <w:rsid w:val="00FA29C9"/>
    <w:rsid w:val="00FB3C0D"/>
    <w:rsid w:val="00FC0EA6"/>
    <w:rsid w:val="00FC43D0"/>
    <w:rsid w:val="00FE1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6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6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傅莎</dc:creator>
  <cp:keywords/>
  <dc:description/>
  <cp:lastModifiedBy>杨悦</cp:lastModifiedBy>
  <cp:revision>2</cp:revision>
  <dcterms:created xsi:type="dcterms:W3CDTF">2022-10-26T07:27:00Z</dcterms:created>
  <dcterms:modified xsi:type="dcterms:W3CDTF">2023-01-11T07:40:00Z</dcterms:modified>
</cp:coreProperties>
</file>