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1E6A" w:rsidRDefault="00A51E6A" w:rsidP="00A51E6A">
      <w:pPr>
        <w:widowControl/>
        <w:jc w:val="left"/>
        <w:rPr>
          <w:rFonts w:eastAsia="黑体" w:hint="eastAsia"/>
          <w:sz w:val="24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A51E6A" w:rsidRDefault="00A51E6A" w:rsidP="00A51E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A51E6A" w:rsidRDefault="00A51E6A" w:rsidP="00A51E6A">
      <w:pPr>
        <w:pStyle w:val="a5"/>
        <w:adjustRightInd w:val="0"/>
        <w:snapToGrid w:val="0"/>
        <w:jc w:val="center"/>
        <w:rPr>
          <w:rFonts w:ascii="方正小标宋_GBK" w:eastAsia="方正小标宋_GBK" w:hAnsi="黑体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黑体" w:hint="eastAsia"/>
          <w:snapToGrid w:val="0"/>
          <w:kern w:val="0"/>
          <w:sz w:val="44"/>
          <w:szCs w:val="44"/>
        </w:rPr>
        <w:t>广州市初中学业水平考试考生守则</w:t>
      </w:r>
    </w:p>
    <w:p w:rsidR="00A51E6A" w:rsidRDefault="00A51E6A" w:rsidP="00A51E6A">
      <w:pPr>
        <w:wordWrap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考生携带准考证、身份证和必要的文具参加考试，如铅笔、钢笔、圆珠笔、直尺、圆规、三角板、量角器、橡皮擦。每个时段开考前45分钟（规模较大考点可提前至60分钟）起，考生有序进入考点，须刷脸核验身份，核查准考证和身份证。考生凭准考证和身份证在开考前30分钟进入指定考场，自觉接受监考员使用金属探测仪检查是否携带违禁物品。禁止携带任何书籍、笔记、资料、报刊、草稿纸以及各种无线通信工具（如无线耳机、智能手表、运动手环）、计算器、电子记事本等与考试无关的物品。考场内不得相互借用文具。</w:t>
      </w:r>
    </w:p>
    <w:p w:rsidR="00A51E6A" w:rsidRDefault="00A51E6A" w:rsidP="00A51E6A">
      <w:pPr>
        <w:wordWrap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考生在每科开考15分钟后不得入考点、考场，考试结束前30分钟起方可交卷离开考场。物理、道德与法治科目不得提前交卷，交卷后须留在座位上安静等待合考下一科开考。考试期间，考生除因突发疾病经主考同意或交卷两种情况可离开考场外，不得以其他理由离开考场（如确因身体不适需要上厕所，报告监考员，待监考员报告主考同意后，由考点安排工作人员陪同）。</w:t>
      </w:r>
    </w:p>
    <w:p w:rsidR="00A51E6A" w:rsidRDefault="00A51E6A" w:rsidP="00A51E6A">
      <w:pPr>
        <w:wordWrap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三、考生对号入座后，须将准考证和身份证放在桌子左上角，以便查对。</w:t>
      </w:r>
    </w:p>
    <w:p w:rsidR="00A51E6A" w:rsidRDefault="00A51E6A" w:rsidP="00A51E6A">
      <w:pPr>
        <w:wordWrap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四、考生必须在答题卡上规定的地方填写自己的考生号和姓名、粘贴条形码，不得在答题卡其他地方做任何标记。</w:t>
      </w:r>
    </w:p>
    <w:p w:rsidR="00A51E6A" w:rsidRDefault="00A51E6A" w:rsidP="00A51E6A">
      <w:pPr>
        <w:wordWrap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五、开考信号发出后才能答题。</w:t>
      </w:r>
    </w:p>
    <w:p w:rsidR="00A51E6A" w:rsidRDefault="00A51E6A" w:rsidP="00A51E6A">
      <w:pPr>
        <w:wordWrap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六、必须在答题卡规定的地方答题。要严格按要求在答题卡上用黑色字迹的钢笔、圆珠笔和铅笔答题或填涂，答题卡上禁止使用涂改液、改正纸、改正带，不按规定要求作答和写在草稿纸或试卷上的答案无效。</w:t>
      </w:r>
    </w:p>
    <w:p w:rsidR="00A51E6A" w:rsidRDefault="00A51E6A" w:rsidP="00A51E6A">
      <w:pPr>
        <w:wordWrap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七、考生遇试卷分发错误及试题字迹不清、缺页、空白等问题时可举手询问，监考员予以当众答复；涉及试题内容的疑问，不得向监考员询问。</w:t>
      </w:r>
    </w:p>
    <w:p w:rsidR="00A51E6A" w:rsidRDefault="00A51E6A" w:rsidP="00A51E6A">
      <w:pPr>
        <w:wordWrap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八、考场内必须保持安静，不准吸烟，不准喧哗，不准在考场外逗留。</w:t>
      </w:r>
    </w:p>
    <w:p w:rsidR="00A51E6A" w:rsidRDefault="00A51E6A" w:rsidP="00A51E6A">
      <w:pPr>
        <w:wordWrap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九、考试中，不准旁窥、交头接耳、打手势、作暗号，不准夹带、偷看、换卷、冒名顶替、抄袭或有意让他人抄袭，不准传抄答案或答题卡。交卷后，不得在考点逗留、谈论。</w:t>
      </w:r>
    </w:p>
    <w:p w:rsidR="00A51E6A" w:rsidRDefault="00A51E6A" w:rsidP="00A51E6A">
      <w:pPr>
        <w:wordWrap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十、考试终了信号发出后，考生应立即停止答卷，并把试卷和答题卡分别按页码顺序整理好，反放在桌面上，待监考员回收点齐后，有秩序地离开考场。试卷、答题卡和草稿纸均不准带走。</w:t>
      </w:r>
    </w:p>
    <w:p w:rsidR="00A51E6A" w:rsidRDefault="00A51E6A" w:rsidP="00A51E6A">
      <w:pPr>
        <w:wordWrap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  <w:sectPr w:rsidR="00A51E6A">
          <w:footerReference w:type="default" r:id="rId4"/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十一、考生应严格遵守考场纪律，自觉服从管理，不得以任何理由妨碍管理人员正常工作。对于违反纪律者和有舞弊行为的考生，将按照有关规定，视情节轻重，分别给予批评教育、取消该科考试成绩等处理。对扰乱考场秩序，威胁监考人员人身安全的，由公安部门依法处理。</w:t>
      </w:r>
    </w:p>
    <w:p w:rsidR="00A51E6A" w:rsidRDefault="00A51E6A" w:rsidP="00A51E6A">
      <w:pPr>
        <w:widowControl/>
        <w:jc w:val="left"/>
        <w:rPr>
          <w:rFonts w:eastAsia="黑体" w:hint="eastAsia"/>
          <w:sz w:val="24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A51E6A" w:rsidRDefault="00A51E6A" w:rsidP="00A51E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A51E6A" w:rsidRDefault="00A51E6A" w:rsidP="00A51E6A">
      <w:pPr>
        <w:pStyle w:val="a5"/>
        <w:adjustRightInd w:val="0"/>
        <w:snapToGrid w:val="0"/>
        <w:jc w:val="center"/>
        <w:rPr>
          <w:rFonts w:ascii="方正小标宋_GBK" w:eastAsia="方正小标宋_GBK" w:hAnsi="黑体" w:hint="eastAsia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黑体" w:hint="eastAsia"/>
          <w:snapToGrid w:val="0"/>
          <w:kern w:val="0"/>
          <w:sz w:val="44"/>
          <w:szCs w:val="44"/>
        </w:rPr>
        <w:t>广州市初中学业水平考试录取计分科目</w:t>
      </w:r>
    </w:p>
    <w:p w:rsidR="00A51E6A" w:rsidRDefault="00A51E6A" w:rsidP="00A51E6A">
      <w:pPr>
        <w:pStyle w:val="a5"/>
        <w:adjustRightInd w:val="0"/>
        <w:snapToGrid w:val="0"/>
        <w:jc w:val="center"/>
        <w:rPr>
          <w:rFonts w:ascii="方正小标宋_GBK" w:eastAsia="方正小标宋_GBK" w:hAnsi="黑体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黑体" w:hint="eastAsia"/>
          <w:snapToGrid w:val="0"/>
          <w:kern w:val="0"/>
          <w:sz w:val="44"/>
          <w:szCs w:val="44"/>
        </w:rPr>
        <w:t>笔试时间安排表</w:t>
      </w:r>
    </w:p>
    <w:p w:rsidR="00A51E6A" w:rsidRDefault="00A51E6A" w:rsidP="00A51E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426"/>
        <w:gridCol w:w="1500"/>
        <w:gridCol w:w="1007"/>
        <w:gridCol w:w="1426"/>
        <w:gridCol w:w="852"/>
        <w:gridCol w:w="2811"/>
      </w:tblGrid>
      <w:tr w:rsidR="00A51E6A" w:rsidTr="006F0C81">
        <w:trPr>
          <w:trHeight w:val="850"/>
          <w:jc w:val="center"/>
        </w:trPr>
        <w:tc>
          <w:tcPr>
            <w:tcW w:w="3969" w:type="dxa"/>
            <w:gridSpan w:val="4"/>
            <w:vAlign w:val="center"/>
          </w:tcPr>
          <w:p w:rsidR="00A51E6A" w:rsidRDefault="00A51E6A" w:rsidP="006F0C8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考试时间</w:t>
            </w:r>
          </w:p>
        </w:tc>
        <w:tc>
          <w:tcPr>
            <w:tcW w:w="1426" w:type="dxa"/>
            <w:vAlign w:val="center"/>
          </w:tcPr>
          <w:p w:rsidR="00A51E6A" w:rsidRDefault="00A51E6A" w:rsidP="006F0C8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考试科目</w:t>
            </w:r>
          </w:p>
        </w:tc>
        <w:tc>
          <w:tcPr>
            <w:tcW w:w="852" w:type="dxa"/>
            <w:vAlign w:val="center"/>
          </w:tcPr>
          <w:p w:rsidR="00A51E6A" w:rsidRDefault="00A51E6A" w:rsidP="006F0C8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分值</w:t>
            </w:r>
          </w:p>
        </w:tc>
        <w:tc>
          <w:tcPr>
            <w:tcW w:w="2811" w:type="dxa"/>
            <w:vAlign w:val="center"/>
          </w:tcPr>
          <w:p w:rsidR="00A51E6A" w:rsidRDefault="00A51E6A" w:rsidP="006F0C8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备注</w:t>
            </w:r>
          </w:p>
        </w:tc>
      </w:tr>
      <w:tr w:rsidR="00A51E6A" w:rsidTr="006F0C81">
        <w:trPr>
          <w:trHeight w:val="1417"/>
          <w:jc w:val="center"/>
        </w:trPr>
        <w:tc>
          <w:tcPr>
            <w:tcW w:w="1036" w:type="dxa"/>
            <w:vMerge w:val="restart"/>
            <w:vAlign w:val="center"/>
          </w:tcPr>
          <w:p w:rsidR="00A51E6A" w:rsidRDefault="00A51E6A" w:rsidP="006F0C81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6月20日</w:t>
            </w:r>
          </w:p>
        </w:tc>
        <w:tc>
          <w:tcPr>
            <w:tcW w:w="426" w:type="dxa"/>
            <w:vAlign w:val="center"/>
          </w:tcPr>
          <w:p w:rsidR="00A51E6A" w:rsidRDefault="00A51E6A" w:rsidP="006F0C81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上午</w:t>
            </w:r>
          </w:p>
        </w:tc>
        <w:tc>
          <w:tcPr>
            <w:tcW w:w="1500" w:type="dxa"/>
            <w:vAlign w:val="center"/>
          </w:tcPr>
          <w:p w:rsidR="00A51E6A" w:rsidRDefault="00A51E6A" w:rsidP="006F0C81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9:00</w:t>
            </w:r>
            <w:r>
              <w:rPr>
                <w:rFonts w:ascii="宋体" w:hAnsi="宋体" w:cs="宋体" w:hint="eastAsia"/>
                <w:szCs w:val="21"/>
              </w:rPr>
              <w:t>—</w:t>
            </w:r>
            <w:r>
              <w:rPr>
                <w:rFonts w:ascii="宋体" w:hAnsi="宋体" w:cs="宋体"/>
                <w:szCs w:val="21"/>
              </w:rPr>
              <w:t>11:00</w:t>
            </w:r>
          </w:p>
        </w:tc>
        <w:tc>
          <w:tcPr>
            <w:tcW w:w="1007" w:type="dxa"/>
            <w:vAlign w:val="center"/>
          </w:tcPr>
          <w:p w:rsidR="00A51E6A" w:rsidRDefault="00A51E6A" w:rsidP="006F0C81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120分钟</w:t>
            </w:r>
          </w:p>
        </w:tc>
        <w:tc>
          <w:tcPr>
            <w:tcW w:w="1426" w:type="dxa"/>
            <w:vAlign w:val="center"/>
          </w:tcPr>
          <w:p w:rsidR="00A51E6A" w:rsidRDefault="00A51E6A" w:rsidP="006F0C81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语文</w:t>
            </w:r>
          </w:p>
        </w:tc>
        <w:tc>
          <w:tcPr>
            <w:tcW w:w="852" w:type="dxa"/>
            <w:vAlign w:val="center"/>
          </w:tcPr>
          <w:p w:rsidR="00A51E6A" w:rsidRDefault="00A51E6A" w:rsidP="006F0C81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120分</w:t>
            </w:r>
          </w:p>
        </w:tc>
        <w:tc>
          <w:tcPr>
            <w:tcW w:w="2811" w:type="dxa"/>
            <w:vAlign w:val="center"/>
          </w:tcPr>
          <w:p w:rsidR="00A51E6A" w:rsidRDefault="00A51E6A" w:rsidP="006F0C81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A51E6A" w:rsidTr="006F0C81">
        <w:trPr>
          <w:trHeight w:val="1417"/>
          <w:jc w:val="center"/>
        </w:trPr>
        <w:tc>
          <w:tcPr>
            <w:tcW w:w="1036" w:type="dxa"/>
            <w:vMerge/>
            <w:vAlign w:val="center"/>
          </w:tcPr>
          <w:p w:rsidR="00A51E6A" w:rsidRDefault="00A51E6A" w:rsidP="006F0C81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A51E6A" w:rsidRDefault="00A51E6A" w:rsidP="006F0C81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下午</w:t>
            </w:r>
          </w:p>
        </w:tc>
        <w:tc>
          <w:tcPr>
            <w:tcW w:w="1500" w:type="dxa"/>
            <w:vAlign w:val="center"/>
          </w:tcPr>
          <w:p w:rsidR="00A51E6A" w:rsidRDefault="00A51E6A" w:rsidP="006F0C81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14:30</w:t>
            </w:r>
            <w:r>
              <w:rPr>
                <w:rFonts w:ascii="宋体" w:hAnsi="宋体" w:cs="宋体" w:hint="eastAsia"/>
                <w:szCs w:val="21"/>
              </w:rPr>
              <w:t>—</w:t>
            </w:r>
            <w:r>
              <w:rPr>
                <w:rFonts w:ascii="宋体" w:hAnsi="宋体" w:cs="宋体"/>
                <w:szCs w:val="21"/>
              </w:rPr>
              <w:t>16:45</w:t>
            </w:r>
          </w:p>
        </w:tc>
        <w:tc>
          <w:tcPr>
            <w:tcW w:w="1007" w:type="dxa"/>
            <w:vAlign w:val="center"/>
          </w:tcPr>
          <w:p w:rsidR="00A51E6A" w:rsidRDefault="00A51E6A" w:rsidP="006F0C8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每科</w:t>
            </w:r>
          </w:p>
          <w:p w:rsidR="00A51E6A" w:rsidRDefault="00A51E6A" w:rsidP="006F0C81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60分钟</w:t>
            </w:r>
          </w:p>
        </w:tc>
        <w:tc>
          <w:tcPr>
            <w:tcW w:w="1426" w:type="dxa"/>
            <w:vAlign w:val="center"/>
          </w:tcPr>
          <w:p w:rsidR="00A51E6A" w:rsidRDefault="00A51E6A" w:rsidP="006F0C81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物理、化学</w:t>
            </w:r>
          </w:p>
        </w:tc>
        <w:tc>
          <w:tcPr>
            <w:tcW w:w="852" w:type="dxa"/>
            <w:vAlign w:val="center"/>
          </w:tcPr>
          <w:p w:rsidR="00A51E6A" w:rsidRDefault="00A51E6A" w:rsidP="006F0C8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每科</w:t>
            </w:r>
          </w:p>
          <w:p w:rsidR="00A51E6A" w:rsidRDefault="00A51E6A" w:rsidP="006F0C81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90分</w:t>
            </w:r>
          </w:p>
        </w:tc>
        <w:tc>
          <w:tcPr>
            <w:tcW w:w="2811" w:type="dxa"/>
            <w:vAlign w:val="center"/>
          </w:tcPr>
          <w:p w:rsidR="00A51E6A" w:rsidRDefault="00A51E6A" w:rsidP="006F0C81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合考不合卷</w:t>
            </w:r>
          </w:p>
          <w:p w:rsidR="00A51E6A" w:rsidRDefault="00A51E6A" w:rsidP="006F0C81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14:30—15:30物理科考试15:30—15:45收发卷</w:t>
            </w:r>
          </w:p>
          <w:p w:rsidR="00A51E6A" w:rsidRDefault="00A51E6A" w:rsidP="006F0C81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15:45—16:45化学科考试</w:t>
            </w:r>
          </w:p>
        </w:tc>
      </w:tr>
      <w:tr w:rsidR="00A51E6A" w:rsidTr="006F0C81">
        <w:trPr>
          <w:trHeight w:val="1417"/>
          <w:jc w:val="center"/>
        </w:trPr>
        <w:tc>
          <w:tcPr>
            <w:tcW w:w="1036" w:type="dxa"/>
            <w:vMerge w:val="restart"/>
            <w:vAlign w:val="center"/>
          </w:tcPr>
          <w:p w:rsidR="00A51E6A" w:rsidRDefault="00A51E6A" w:rsidP="006F0C81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6月21日</w:t>
            </w:r>
          </w:p>
        </w:tc>
        <w:tc>
          <w:tcPr>
            <w:tcW w:w="426" w:type="dxa"/>
            <w:vAlign w:val="center"/>
          </w:tcPr>
          <w:p w:rsidR="00A51E6A" w:rsidRDefault="00A51E6A" w:rsidP="006F0C81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上午</w:t>
            </w:r>
          </w:p>
        </w:tc>
        <w:tc>
          <w:tcPr>
            <w:tcW w:w="1500" w:type="dxa"/>
            <w:vAlign w:val="center"/>
          </w:tcPr>
          <w:p w:rsidR="00A51E6A" w:rsidRDefault="00A51E6A" w:rsidP="006F0C81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9:00</w:t>
            </w:r>
            <w:r>
              <w:rPr>
                <w:rFonts w:ascii="宋体" w:hAnsi="宋体" w:cs="宋体" w:hint="eastAsia"/>
                <w:szCs w:val="21"/>
              </w:rPr>
              <w:t>—</w:t>
            </w:r>
            <w:r>
              <w:rPr>
                <w:rFonts w:ascii="宋体" w:hAnsi="宋体" w:cs="宋体"/>
                <w:szCs w:val="21"/>
              </w:rPr>
              <w:t>11:00</w:t>
            </w:r>
          </w:p>
        </w:tc>
        <w:tc>
          <w:tcPr>
            <w:tcW w:w="1007" w:type="dxa"/>
            <w:vAlign w:val="center"/>
          </w:tcPr>
          <w:p w:rsidR="00A51E6A" w:rsidRDefault="00A51E6A" w:rsidP="006F0C81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120分钟</w:t>
            </w:r>
          </w:p>
        </w:tc>
        <w:tc>
          <w:tcPr>
            <w:tcW w:w="1426" w:type="dxa"/>
            <w:vAlign w:val="center"/>
          </w:tcPr>
          <w:p w:rsidR="00A51E6A" w:rsidRDefault="00A51E6A" w:rsidP="006F0C81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数学</w:t>
            </w:r>
          </w:p>
        </w:tc>
        <w:tc>
          <w:tcPr>
            <w:tcW w:w="852" w:type="dxa"/>
            <w:vAlign w:val="center"/>
          </w:tcPr>
          <w:p w:rsidR="00A51E6A" w:rsidRDefault="00A51E6A" w:rsidP="006F0C81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120分</w:t>
            </w:r>
          </w:p>
        </w:tc>
        <w:tc>
          <w:tcPr>
            <w:tcW w:w="2811" w:type="dxa"/>
            <w:vAlign w:val="center"/>
          </w:tcPr>
          <w:p w:rsidR="00A51E6A" w:rsidRDefault="00A51E6A" w:rsidP="006F0C81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A51E6A" w:rsidTr="006F0C81">
        <w:trPr>
          <w:trHeight w:val="1701"/>
          <w:jc w:val="center"/>
        </w:trPr>
        <w:tc>
          <w:tcPr>
            <w:tcW w:w="1036" w:type="dxa"/>
            <w:vMerge/>
            <w:vAlign w:val="center"/>
          </w:tcPr>
          <w:p w:rsidR="00A51E6A" w:rsidRDefault="00A51E6A" w:rsidP="006F0C81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A51E6A" w:rsidRDefault="00A51E6A" w:rsidP="006F0C81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下午</w:t>
            </w:r>
          </w:p>
        </w:tc>
        <w:tc>
          <w:tcPr>
            <w:tcW w:w="1500" w:type="dxa"/>
            <w:vAlign w:val="center"/>
          </w:tcPr>
          <w:p w:rsidR="00A51E6A" w:rsidRDefault="00A51E6A" w:rsidP="006F0C81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14:30</w:t>
            </w:r>
            <w:r>
              <w:rPr>
                <w:rFonts w:ascii="宋体" w:hAnsi="宋体" w:cs="宋体" w:hint="eastAsia"/>
                <w:szCs w:val="21"/>
              </w:rPr>
              <w:t>—</w:t>
            </w:r>
            <w:r>
              <w:rPr>
                <w:rFonts w:ascii="宋体" w:hAnsi="宋体" w:cs="宋体"/>
                <w:szCs w:val="21"/>
              </w:rPr>
              <w:t>16:45</w:t>
            </w:r>
          </w:p>
        </w:tc>
        <w:tc>
          <w:tcPr>
            <w:tcW w:w="1007" w:type="dxa"/>
            <w:vAlign w:val="center"/>
          </w:tcPr>
          <w:p w:rsidR="00A51E6A" w:rsidRDefault="00A51E6A" w:rsidP="006F0C8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每科</w:t>
            </w:r>
          </w:p>
          <w:p w:rsidR="00A51E6A" w:rsidRDefault="00A51E6A" w:rsidP="006F0C81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60分钟</w:t>
            </w:r>
          </w:p>
        </w:tc>
        <w:tc>
          <w:tcPr>
            <w:tcW w:w="1426" w:type="dxa"/>
            <w:vAlign w:val="center"/>
          </w:tcPr>
          <w:p w:rsidR="00A51E6A" w:rsidRDefault="00A51E6A" w:rsidP="006F0C81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道德与法治、历史</w:t>
            </w:r>
          </w:p>
        </w:tc>
        <w:tc>
          <w:tcPr>
            <w:tcW w:w="852" w:type="dxa"/>
            <w:vAlign w:val="center"/>
          </w:tcPr>
          <w:p w:rsidR="00A51E6A" w:rsidRDefault="00A51E6A" w:rsidP="006F0C8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每科</w:t>
            </w:r>
          </w:p>
          <w:p w:rsidR="00A51E6A" w:rsidRDefault="00A51E6A" w:rsidP="006F0C81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90分</w:t>
            </w:r>
          </w:p>
        </w:tc>
        <w:tc>
          <w:tcPr>
            <w:tcW w:w="2811" w:type="dxa"/>
            <w:vAlign w:val="center"/>
          </w:tcPr>
          <w:p w:rsidR="00A51E6A" w:rsidRDefault="00A51E6A" w:rsidP="006F0C81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合考不合卷</w:t>
            </w:r>
          </w:p>
          <w:p w:rsidR="00A51E6A" w:rsidRDefault="00A51E6A" w:rsidP="006F0C81">
            <w:pPr>
              <w:adjustRightInd w:val="0"/>
              <w:snapToGrid w:val="0"/>
              <w:ind w:left="1260" w:hangingChars="600" w:hanging="126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14:30—15:30道德与法治科考试</w:t>
            </w:r>
          </w:p>
          <w:p w:rsidR="00A51E6A" w:rsidRDefault="00A51E6A" w:rsidP="006F0C81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15:30—15:45收发卷</w:t>
            </w:r>
          </w:p>
          <w:p w:rsidR="00A51E6A" w:rsidRDefault="00A51E6A" w:rsidP="006F0C81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15:45—16:45历史科考试</w:t>
            </w:r>
          </w:p>
        </w:tc>
      </w:tr>
      <w:tr w:rsidR="00A51E6A" w:rsidTr="006F0C81">
        <w:trPr>
          <w:trHeight w:val="1417"/>
          <w:jc w:val="center"/>
        </w:trPr>
        <w:tc>
          <w:tcPr>
            <w:tcW w:w="1036" w:type="dxa"/>
            <w:vAlign w:val="center"/>
          </w:tcPr>
          <w:p w:rsidR="00A51E6A" w:rsidRDefault="00A51E6A" w:rsidP="006F0C81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6月22日</w:t>
            </w:r>
          </w:p>
        </w:tc>
        <w:tc>
          <w:tcPr>
            <w:tcW w:w="426" w:type="dxa"/>
            <w:vAlign w:val="center"/>
          </w:tcPr>
          <w:p w:rsidR="00A51E6A" w:rsidRDefault="00A51E6A" w:rsidP="006F0C81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上午</w:t>
            </w:r>
          </w:p>
        </w:tc>
        <w:tc>
          <w:tcPr>
            <w:tcW w:w="1500" w:type="dxa"/>
            <w:vAlign w:val="center"/>
          </w:tcPr>
          <w:p w:rsidR="00A51E6A" w:rsidRDefault="00A51E6A" w:rsidP="006F0C81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9:00</w:t>
            </w:r>
            <w:r>
              <w:rPr>
                <w:rFonts w:ascii="宋体" w:hAnsi="宋体" w:cs="宋体" w:hint="eastAsia"/>
                <w:szCs w:val="21"/>
              </w:rPr>
              <w:t>—</w:t>
            </w:r>
            <w:r>
              <w:rPr>
                <w:rFonts w:ascii="宋体" w:hAnsi="宋体" w:cs="宋体"/>
                <w:szCs w:val="21"/>
              </w:rPr>
              <w:t>10:40</w:t>
            </w:r>
          </w:p>
        </w:tc>
        <w:tc>
          <w:tcPr>
            <w:tcW w:w="1007" w:type="dxa"/>
            <w:vAlign w:val="center"/>
          </w:tcPr>
          <w:p w:rsidR="00A51E6A" w:rsidRDefault="00A51E6A" w:rsidP="006F0C81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100分钟</w:t>
            </w:r>
          </w:p>
        </w:tc>
        <w:tc>
          <w:tcPr>
            <w:tcW w:w="1426" w:type="dxa"/>
            <w:vAlign w:val="center"/>
          </w:tcPr>
          <w:p w:rsidR="00A51E6A" w:rsidRDefault="00A51E6A" w:rsidP="006F0C81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英语</w:t>
            </w:r>
          </w:p>
        </w:tc>
        <w:tc>
          <w:tcPr>
            <w:tcW w:w="852" w:type="dxa"/>
            <w:vAlign w:val="center"/>
          </w:tcPr>
          <w:p w:rsidR="00A51E6A" w:rsidRDefault="00A51E6A" w:rsidP="006F0C81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90分</w:t>
            </w:r>
          </w:p>
        </w:tc>
        <w:tc>
          <w:tcPr>
            <w:tcW w:w="2811" w:type="dxa"/>
            <w:vAlign w:val="center"/>
          </w:tcPr>
          <w:p w:rsidR="00A51E6A" w:rsidRDefault="00A51E6A" w:rsidP="006F0C81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</w:tr>
    </w:tbl>
    <w:p w:rsidR="00A51E6A" w:rsidRDefault="00A51E6A" w:rsidP="00A51E6A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85DAD" w:rsidRDefault="00485DAD"/>
    <w:sectPr w:rsidR="00485DAD"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4"/>
      <w:jc w:val="right"/>
      <w:rPr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 w:eastAsia="zh-CN"/>
      </w:rPr>
      <w:t>-</w:t>
    </w:r>
    <w:r>
      <w:rPr>
        <w:rFonts w:ascii="仿宋_GB2312" w:eastAsia="仿宋_GB2312"/>
        <w:sz w:val="28"/>
        <w:szCs w:val="28"/>
        <w:lang w:val="en-US" w:eastAsia="zh-CN"/>
      </w:rPr>
      <w:t xml:space="preserve"> 7 -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000000" w:rsidRDefault="00000000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6A"/>
    <w:rsid w:val="00073C6D"/>
    <w:rsid w:val="000E7C91"/>
    <w:rsid w:val="000F740F"/>
    <w:rsid w:val="0014726B"/>
    <w:rsid w:val="00174262"/>
    <w:rsid w:val="001B57AE"/>
    <w:rsid w:val="0032400C"/>
    <w:rsid w:val="003E13EE"/>
    <w:rsid w:val="00454FFA"/>
    <w:rsid w:val="00485DAD"/>
    <w:rsid w:val="004F5F09"/>
    <w:rsid w:val="00523630"/>
    <w:rsid w:val="005421D1"/>
    <w:rsid w:val="00600313"/>
    <w:rsid w:val="006C5931"/>
    <w:rsid w:val="007165D5"/>
    <w:rsid w:val="007431C1"/>
    <w:rsid w:val="007655E9"/>
    <w:rsid w:val="007B3FFD"/>
    <w:rsid w:val="007B770D"/>
    <w:rsid w:val="007D4C54"/>
    <w:rsid w:val="00800F2C"/>
    <w:rsid w:val="008658F6"/>
    <w:rsid w:val="008A68BE"/>
    <w:rsid w:val="008C75B9"/>
    <w:rsid w:val="00904559"/>
    <w:rsid w:val="009D2EFF"/>
    <w:rsid w:val="00A23566"/>
    <w:rsid w:val="00A23E74"/>
    <w:rsid w:val="00A51E6A"/>
    <w:rsid w:val="00A97420"/>
    <w:rsid w:val="00AF2868"/>
    <w:rsid w:val="00B308F4"/>
    <w:rsid w:val="00B53E6B"/>
    <w:rsid w:val="00B879FA"/>
    <w:rsid w:val="00BE772A"/>
    <w:rsid w:val="00C36AD1"/>
    <w:rsid w:val="00C631BE"/>
    <w:rsid w:val="00CB2288"/>
    <w:rsid w:val="00D63E75"/>
    <w:rsid w:val="00D67CC8"/>
    <w:rsid w:val="00D76210"/>
    <w:rsid w:val="00DD0C3F"/>
    <w:rsid w:val="00DD2AB3"/>
    <w:rsid w:val="00E3344A"/>
    <w:rsid w:val="00E94277"/>
    <w:rsid w:val="00EA57F8"/>
    <w:rsid w:val="00EB433B"/>
    <w:rsid w:val="00EC4176"/>
    <w:rsid w:val="00F71467"/>
    <w:rsid w:val="00FB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11341-255C-4AA4-8100-2AB6DED3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E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A51E6A"/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A51E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A51E6A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a6"/>
    <w:qFormat/>
    <w:rsid w:val="00A51E6A"/>
    <w:rPr>
      <w:rFonts w:ascii="宋体" w:hAnsi="Courier New"/>
      <w:szCs w:val="22"/>
    </w:rPr>
  </w:style>
  <w:style w:type="character" w:customStyle="1" w:styleId="a6">
    <w:name w:val="纯文本 字符"/>
    <w:basedOn w:val="a0"/>
    <w:link w:val="a5"/>
    <w:rsid w:val="00A51E6A"/>
    <w:rPr>
      <w:rFonts w:ascii="宋体" w:eastAsia="宋体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傅莎</dc:creator>
  <cp:keywords/>
  <dc:description/>
  <cp:lastModifiedBy>傅莎</cp:lastModifiedBy>
  <cp:revision>1</cp:revision>
  <dcterms:created xsi:type="dcterms:W3CDTF">2023-06-11T09:56:00Z</dcterms:created>
  <dcterms:modified xsi:type="dcterms:W3CDTF">2023-06-11T09:57:00Z</dcterms:modified>
</cp:coreProperties>
</file>