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65" w:lineRule="atLeas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附件2</w:t>
      </w:r>
    </w:p>
    <w:p>
      <w:pPr>
        <w:snapToGrid w:val="0"/>
        <w:spacing w:line="465" w:lineRule="atLeast"/>
        <w:rPr>
          <w:rFonts w:eastAsia="黑体"/>
          <w:sz w:val="18"/>
          <w:szCs w:val="18"/>
        </w:rPr>
      </w:pPr>
    </w:p>
    <w:p>
      <w:pPr>
        <w:spacing w:line="5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申诉（投诉）</w:t>
      </w:r>
      <w:r>
        <w:rPr>
          <w:rFonts w:hint="eastAsia" w:eastAsia="方正小标宋_GBK"/>
          <w:sz w:val="44"/>
          <w:szCs w:val="44"/>
          <w:lang w:val="en-US" w:eastAsia="zh-CN"/>
        </w:rPr>
        <w:t>联系</w:t>
      </w:r>
      <w:bookmarkStart w:id="0" w:name="_GoBack"/>
      <w:bookmarkEnd w:id="0"/>
      <w:r>
        <w:rPr>
          <w:rFonts w:eastAsia="方正小标宋_GBK"/>
          <w:sz w:val="44"/>
          <w:szCs w:val="44"/>
        </w:rPr>
        <w:t>方式</w:t>
      </w:r>
    </w:p>
    <w:p>
      <w:pPr>
        <w:spacing w:line="540" w:lineRule="exact"/>
        <w:rPr>
          <w:rFonts w:eastAsia="仿宋_GB2312"/>
          <w:color w:val="000000"/>
          <w:sz w:val="32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4717"/>
        <w:gridCol w:w="2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  <w:t>单位名称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  <w:t>单 位 地 址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  <w:t>联 系 电 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广州市招考办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  <w:lang w:val="en-US" w:eastAsia="zh-CN"/>
              </w:rPr>
              <w:t>海珠区新港东路1220号万胜广场商场B133铺服务大厅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83861859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荔湾区招考办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荔湾区多宝路58号（荔湾区教育局附楼509室）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81723966</w:t>
            </w:r>
          </w:p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81949997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越秀区招考办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ascii="ti" w:hAnsi="ti" w:cs="宋体"/>
                <w:kern w:val="0"/>
                <w:sz w:val="22"/>
                <w:szCs w:val="21"/>
              </w:rPr>
              <w:t>越秀区吉祥路32号209室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87678002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海珠区招考中心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海珠区石榴岗路488号办公楼二楼203室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84479902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天河区招考办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天河区黄埔大道中306号一楼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82002110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白云区招考办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白云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区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白云大道南383号一楼政务服务中心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86367165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黄埔区招考办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ascii="ti" w:hAnsi="ti" w:cs="宋体"/>
                <w:kern w:val="0"/>
                <w:sz w:val="22"/>
                <w:szCs w:val="21"/>
              </w:rPr>
              <w:t>黄埔区水西路12号凯达楼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A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栋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227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82116639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番禺区招考办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番禺区清河东路319号番禺区行政办公中心东副楼529室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84644565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花都区招考办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花都区花城街天贵北路10号918室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36898748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南沙区招考办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南沙区进港大道466号之二传媒大厦一楼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39050023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从化区招考办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从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化区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街口街西宁东路21号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87930461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增城区招考办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增城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区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荔城街挂绿街西四巷1号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82720626</w:t>
            </w:r>
          </w:p>
        </w:tc>
      </w:tr>
    </w:tbl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42"/>
    <w:rsid w:val="0000048D"/>
    <w:rsid w:val="00001347"/>
    <w:rsid w:val="00002DBA"/>
    <w:rsid w:val="0006033A"/>
    <w:rsid w:val="00095D26"/>
    <w:rsid w:val="00096F97"/>
    <w:rsid w:val="00097EB7"/>
    <w:rsid w:val="000A53C7"/>
    <w:rsid w:val="000B06D3"/>
    <w:rsid w:val="000D1FC7"/>
    <w:rsid w:val="000F7F4A"/>
    <w:rsid w:val="001066C7"/>
    <w:rsid w:val="00123A64"/>
    <w:rsid w:val="00127E54"/>
    <w:rsid w:val="00131286"/>
    <w:rsid w:val="00134734"/>
    <w:rsid w:val="0018246E"/>
    <w:rsid w:val="001A483A"/>
    <w:rsid w:val="001C351E"/>
    <w:rsid w:val="00210A70"/>
    <w:rsid w:val="00246D8D"/>
    <w:rsid w:val="0024763C"/>
    <w:rsid w:val="00260339"/>
    <w:rsid w:val="00275DF6"/>
    <w:rsid w:val="00282DF2"/>
    <w:rsid w:val="00286F71"/>
    <w:rsid w:val="0029276A"/>
    <w:rsid w:val="002A22D1"/>
    <w:rsid w:val="002B688E"/>
    <w:rsid w:val="002C0C5A"/>
    <w:rsid w:val="002C6E7B"/>
    <w:rsid w:val="002D4F79"/>
    <w:rsid w:val="002D741E"/>
    <w:rsid w:val="002E30FC"/>
    <w:rsid w:val="002F7723"/>
    <w:rsid w:val="0030125C"/>
    <w:rsid w:val="00303C83"/>
    <w:rsid w:val="00310717"/>
    <w:rsid w:val="00312695"/>
    <w:rsid w:val="00341E72"/>
    <w:rsid w:val="00343B44"/>
    <w:rsid w:val="00363AB1"/>
    <w:rsid w:val="003778B5"/>
    <w:rsid w:val="003A2168"/>
    <w:rsid w:val="003A217F"/>
    <w:rsid w:val="003A5CD0"/>
    <w:rsid w:val="003B01D2"/>
    <w:rsid w:val="003B6D7A"/>
    <w:rsid w:val="003C0A94"/>
    <w:rsid w:val="003D13C1"/>
    <w:rsid w:val="003E647A"/>
    <w:rsid w:val="003E6A64"/>
    <w:rsid w:val="00401A4F"/>
    <w:rsid w:val="00402636"/>
    <w:rsid w:val="00462D3F"/>
    <w:rsid w:val="00463F6D"/>
    <w:rsid w:val="004656E2"/>
    <w:rsid w:val="004771B7"/>
    <w:rsid w:val="00483E6D"/>
    <w:rsid w:val="00490EE8"/>
    <w:rsid w:val="004913A7"/>
    <w:rsid w:val="00492F85"/>
    <w:rsid w:val="004969F4"/>
    <w:rsid w:val="00496F02"/>
    <w:rsid w:val="004A0859"/>
    <w:rsid w:val="004A3433"/>
    <w:rsid w:val="004A41E1"/>
    <w:rsid w:val="004A787E"/>
    <w:rsid w:val="004B46E1"/>
    <w:rsid w:val="004C004B"/>
    <w:rsid w:val="004D21AD"/>
    <w:rsid w:val="004F4427"/>
    <w:rsid w:val="004F550E"/>
    <w:rsid w:val="00512ADF"/>
    <w:rsid w:val="00512BED"/>
    <w:rsid w:val="00514CA4"/>
    <w:rsid w:val="005164A0"/>
    <w:rsid w:val="005179FF"/>
    <w:rsid w:val="00537922"/>
    <w:rsid w:val="0055390A"/>
    <w:rsid w:val="00557893"/>
    <w:rsid w:val="005645B2"/>
    <w:rsid w:val="0056571C"/>
    <w:rsid w:val="00565A93"/>
    <w:rsid w:val="0057173A"/>
    <w:rsid w:val="005724DC"/>
    <w:rsid w:val="0057429B"/>
    <w:rsid w:val="00597BD4"/>
    <w:rsid w:val="005B7E1B"/>
    <w:rsid w:val="005F0246"/>
    <w:rsid w:val="0060510B"/>
    <w:rsid w:val="006405E9"/>
    <w:rsid w:val="00651DA0"/>
    <w:rsid w:val="00651F1C"/>
    <w:rsid w:val="006821F6"/>
    <w:rsid w:val="0069145F"/>
    <w:rsid w:val="006A207B"/>
    <w:rsid w:val="006A7813"/>
    <w:rsid w:val="006B14E0"/>
    <w:rsid w:val="006B6A8C"/>
    <w:rsid w:val="006D3778"/>
    <w:rsid w:val="006F42C6"/>
    <w:rsid w:val="007028CE"/>
    <w:rsid w:val="007073ED"/>
    <w:rsid w:val="0072553F"/>
    <w:rsid w:val="00741CAA"/>
    <w:rsid w:val="00750699"/>
    <w:rsid w:val="00785572"/>
    <w:rsid w:val="00786366"/>
    <w:rsid w:val="00792B21"/>
    <w:rsid w:val="00796B9E"/>
    <w:rsid w:val="007A548B"/>
    <w:rsid w:val="007A550B"/>
    <w:rsid w:val="007A5D07"/>
    <w:rsid w:val="007C76D4"/>
    <w:rsid w:val="007D2A0F"/>
    <w:rsid w:val="007D744A"/>
    <w:rsid w:val="00800722"/>
    <w:rsid w:val="00800FA7"/>
    <w:rsid w:val="00804130"/>
    <w:rsid w:val="0082150B"/>
    <w:rsid w:val="00827E95"/>
    <w:rsid w:val="00832C3A"/>
    <w:rsid w:val="0085015A"/>
    <w:rsid w:val="00855E03"/>
    <w:rsid w:val="00863E73"/>
    <w:rsid w:val="00866459"/>
    <w:rsid w:val="0086664D"/>
    <w:rsid w:val="00870020"/>
    <w:rsid w:val="00886C07"/>
    <w:rsid w:val="00894C10"/>
    <w:rsid w:val="008A7F32"/>
    <w:rsid w:val="008B0472"/>
    <w:rsid w:val="008B2D7E"/>
    <w:rsid w:val="008C20D7"/>
    <w:rsid w:val="008D1F1C"/>
    <w:rsid w:val="008E7374"/>
    <w:rsid w:val="008F5DEA"/>
    <w:rsid w:val="00913C95"/>
    <w:rsid w:val="009222E6"/>
    <w:rsid w:val="00923A46"/>
    <w:rsid w:val="009273B2"/>
    <w:rsid w:val="00932508"/>
    <w:rsid w:val="00934562"/>
    <w:rsid w:val="00944353"/>
    <w:rsid w:val="00970162"/>
    <w:rsid w:val="00977D47"/>
    <w:rsid w:val="009A1C2F"/>
    <w:rsid w:val="009C767C"/>
    <w:rsid w:val="009E6529"/>
    <w:rsid w:val="00A06BE7"/>
    <w:rsid w:val="00A12E57"/>
    <w:rsid w:val="00A1447A"/>
    <w:rsid w:val="00A14F95"/>
    <w:rsid w:val="00A24AC9"/>
    <w:rsid w:val="00A266BD"/>
    <w:rsid w:val="00A31A36"/>
    <w:rsid w:val="00A3248E"/>
    <w:rsid w:val="00A349DF"/>
    <w:rsid w:val="00A41A6E"/>
    <w:rsid w:val="00A461EB"/>
    <w:rsid w:val="00A54582"/>
    <w:rsid w:val="00A938DF"/>
    <w:rsid w:val="00AA4999"/>
    <w:rsid w:val="00AB0D9D"/>
    <w:rsid w:val="00AE0E03"/>
    <w:rsid w:val="00AE5F9C"/>
    <w:rsid w:val="00AF332D"/>
    <w:rsid w:val="00AF6D5A"/>
    <w:rsid w:val="00B0262A"/>
    <w:rsid w:val="00B159C8"/>
    <w:rsid w:val="00B348E6"/>
    <w:rsid w:val="00B37770"/>
    <w:rsid w:val="00B46D0E"/>
    <w:rsid w:val="00B501EC"/>
    <w:rsid w:val="00B62D0D"/>
    <w:rsid w:val="00B7083A"/>
    <w:rsid w:val="00B90135"/>
    <w:rsid w:val="00B93935"/>
    <w:rsid w:val="00BB2605"/>
    <w:rsid w:val="00BB6A4D"/>
    <w:rsid w:val="00BC7698"/>
    <w:rsid w:val="00BD2172"/>
    <w:rsid w:val="00BD3960"/>
    <w:rsid w:val="00BD3BCF"/>
    <w:rsid w:val="00BD45B7"/>
    <w:rsid w:val="00BF33FA"/>
    <w:rsid w:val="00BF4EBE"/>
    <w:rsid w:val="00BF4F05"/>
    <w:rsid w:val="00C0293F"/>
    <w:rsid w:val="00C11EFB"/>
    <w:rsid w:val="00C225A5"/>
    <w:rsid w:val="00C23633"/>
    <w:rsid w:val="00C259AA"/>
    <w:rsid w:val="00C26C27"/>
    <w:rsid w:val="00C27EE7"/>
    <w:rsid w:val="00C34D66"/>
    <w:rsid w:val="00C5206C"/>
    <w:rsid w:val="00C6049F"/>
    <w:rsid w:val="00C70CE0"/>
    <w:rsid w:val="00C73F63"/>
    <w:rsid w:val="00C82216"/>
    <w:rsid w:val="00C879E9"/>
    <w:rsid w:val="00CA1E93"/>
    <w:rsid w:val="00CC4E85"/>
    <w:rsid w:val="00CC7142"/>
    <w:rsid w:val="00CD22AA"/>
    <w:rsid w:val="00CD4277"/>
    <w:rsid w:val="00CD5467"/>
    <w:rsid w:val="00CD6208"/>
    <w:rsid w:val="00CE339B"/>
    <w:rsid w:val="00CE38E1"/>
    <w:rsid w:val="00CF48B0"/>
    <w:rsid w:val="00D018E6"/>
    <w:rsid w:val="00D11F6A"/>
    <w:rsid w:val="00D15B97"/>
    <w:rsid w:val="00D16A05"/>
    <w:rsid w:val="00D2709E"/>
    <w:rsid w:val="00D3701B"/>
    <w:rsid w:val="00D50C0B"/>
    <w:rsid w:val="00D567AB"/>
    <w:rsid w:val="00D57577"/>
    <w:rsid w:val="00D92329"/>
    <w:rsid w:val="00DB3F39"/>
    <w:rsid w:val="00DB785F"/>
    <w:rsid w:val="00DB7CC3"/>
    <w:rsid w:val="00DB7E2D"/>
    <w:rsid w:val="00DC0141"/>
    <w:rsid w:val="00DC169F"/>
    <w:rsid w:val="00DF1802"/>
    <w:rsid w:val="00DF39CD"/>
    <w:rsid w:val="00DF7482"/>
    <w:rsid w:val="00E06FCD"/>
    <w:rsid w:val="00E07B10"/>
    <w:rsid w:val="00E07FDC"/>
    <w:rsid w:val="00E1690B"/>
    <w:rsid w:val="00E16C5B"/>
    <w:rsid w:val="00E234CB"/>
    <w:rsid w:val="00E30901"/>
    <w:rsid w:val="00E361A0"/>
    <w:rsid w:val="00E411B4"/>
    <w:rsid w:val="00E445B3"/>
    <w:rsid w:val="00E530F6"/>
    <w:rsid w:val="00E5619E"/>
    <w:rsid w:val="00E80C36"/>
    <w:rsid w:val="00E81F1E"/>
    <w:rsid w:val="00E87D65"/>
    <w:rsid w:val="00EA2634"/>
    <w:rsid w:val="00EA7DF8"/>
    <w:rsid w:val="00F055D2"/>
    <w:rsid w:val="00F15230"/>
    <w:rsid w:val="00F2036F"/>
    <w:rsid w:val="00F42061"/>
    <w:rsid w:val="00F62B42"/>
    <w:rsid w:val="00F63324"/>
    <w:rsid w:val="00F851E3"/>
    <w:rsid w:val="00F908D9"/>
    <w:rsid w:val="00FA29C9"/>
    <w:rsid w:val="00FB3C0D"/>
    <w:rsid w:val="00FC0EA6"/>
    <w:rsid w:val="00FC43D0"/>
    <w:rsid w:val="00FE1A42"/>
    <w:rsid w:val="00FF0B09"/>
    <w:rsid w:val="00FF7464"/>
    <w:rsid w:val="4F474DBA"/>
    <w:rsid w:val="5318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266</Words>
  <Characters>277</Characters>
  <Lines>39</Lines>
  <Paragraphs>54</Paragraphs>
  <TotalTime>0</TotalTime>
  <ScaleCrop>false</ScaleCrop>
  <LinksUpToDate>false</LinksUpToDate>
  <CharactersWithSpaces>489</CharactersWithSpaces>
  <Application>WPS Office_11.8.2.11020_F1E327BC-269C-435d-A152-05C5408002CA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2023-05-05T07:34:00Z</dcterms:created>
  <dc:creator>傅莎</dc:creator>
  <cp:lastModifiedBy>蔡忠超</cp:lastModifiedBy>
  <dcterms:modified xsi:type="dcterms:W3CDTF">2024-05-06T13:11:44Z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237389F812C34985A1B7AC2C31C5F83D</vt:lpwstr>
  </property>
</Properties>
</file>