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7B864">
      <w:pPr>
        <w:widowControl/>
        <w:jc w:val="left"/>
        <w:rPr>
          <w:rFonts w:ascii="黑体" w:hAnsi="黑体" w:eastAsia="黑体"/>
          <w:kern w:val="0"/>
          <w:sz w:val="32"/>
          <w:szCs w:val="32"/>
        </w:rPr>
      </w:pPr>
      <w:r>
        <w:rPr>
          <w:rFonts w:ascii="黑体" w:hAnsi="黑体" w:eastAsia="黑体"/>
          <w:kern w:val="0"/>
          <w:sz w:val="32"/>
          <w:szCs w:val="32"/>
        </w:rPr>
        <w:t>附件1</w:t>
      </w:r>
    </w:p>
    <w:p w14:paraId="26FA3F6C">
      <w:pPr>
        <w:widowControl/>
        <w:spacing w:line="560" w:lineRule="exact"/>
        <w:jc w:val="left"/>
        <w:rPr>
          <w:rFonts w:eastAsia="黑体"/>
          <w:kern w:val="0"/>
          <w:sz w:val="32"/>
          <w:szCs w:val="32"/>
        </w:rPr>
      </w:pPr>
    </w:p>
    <w:p w14:paraId="24181C25">
      <w:pPr>
        <w:widowControl/>
        <w:spacing w:line="560" w:lineRule="exact"/>
        <w:jc w:val="center"/>
        <w:rPr>
          <w:rFonts w:eastAsia="方正小标宋_GBK"/>
          <w:kern w:val="0"/>
          <w:sz w:val="44"/>
          <w:szCs w:val="44"/>
        </w:rPr>
      </w:pPr>
      <w:r>
        <w:rPr>
          <w:rFonts w:eastAsia="方正小标宋_GBK"/>
          <w:kern w:val="0"/>
          <w:sz w:val="44"/>
          <w:szCs w:val="44"/>
        </w:rPr>
        <w:t>广州市招生考试部门地址及联系方式</w:t>
      </w:r>
    </w:p>
    <w:p w14:paraId="1F9096F4">
      <w:pPr>
        <w:widowControl/>
        <w:spacing w:line="560" w:lineRule="exact"/>
        <w:jc w:val="center"/>
        <w:rPr>
          <w:rFonts w:eastAsia="方正小标宋_GBK"/>
          <w:kern w:val="0"/>
          <w:sz w:val="32"/>
          <w:szCs w:val="32"/>
        </w:rPr>
      </w:pPr>
    </w:p>
    <w:tbl>
      <w:tblPr>
        <w:tblStyle w:val="2"/>
        <w:tblW w:w="9771" w:type="dxa"/>
        <w:jc w:val="center"/>
        <w:tblLayout w:type="fixed"/>
        <w:tblCellMar>
          <w:top w:w="0" w:type="dxa"/>
          <w:left w:w="0" w:type="dxa"/>
          <w:bottom w:w="0" w:type="dxa"/>
          <w:right w:w="0" w:type="dxa"/>
        </w:tblCellMar>
      </w:tblPr>
      <w:tblGrid>
        <w:gridCol w:w="1978"/>
        <w:gridCol w:w="6092"/>
        <w:gridCol w:w="1701"/>
      </w:tblGrid>
      <w:tr w14:paraId="33598D42">
        <w:tblPrEx>
          <w:tblCellMar>
            <w:top w:w="0" w:type="dxa"/>
            <w:left w:w="0" w:type="dxa"/>
            <w:bottom w:w="0" w:type="dxa"/>
            <w:right w:w="0" w:type="dxa"/>
          </w:tblCellMar>
        </w:tblPrEx>
        <w:trPr>
          <w:trHeight w:val="696" w:hRule="atLeast"/>
          <w:jc w:val="center"/>
        </w:trPr>
        <w:tc>
          <w:tcPr>
            <w:tcW w:w="1978"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14:paraId="45AFEFEB">
            <w:pPr>
              <w:widowControl/>
              <w:jc w:val="center"/>
              <w:rPr>
                <w:rFonts w:eastAsia="黑体"/>
                <w:kern w:val="0"/>
                <w:sz w:val="28"/>
                <w:szCs w:val="32"/>
              </w:rPr>
            </w:pPr>
            <w:r>
              <w:rPr>
                <w:rFonts w:eastAsia="黑体"/>
                <w:kern w:val="0"/>
                <w:sz w:val="28"/>
                <w:szCs w:val="32"/>
              </w:rPr>
              <w:t>名</w:t>
            </w:r>
            <w:r>
              <w:rPr>
                <w:rFonts w:hint="eastAsia" w:eastAsia="黑体"/>
                <w:kern w:val="0"/>
                <w:sz w:val="28"/>
                <w:szCs w:val="32"/>
              </w:rPr>
              <w:t xml:space="preserve">  </w:t>
            </w:r>
            <w:r>
              <w:rPr>
                <w:rFonts w:eastAsia="黑体"/>
                <w:kern w:val="0"/>
                <w:sz w:val="28"/>
                <w:szCs w:val="32"/>
              </w:rPr>
              <w:t>称</w:t>
            </w:r>
          </w:p>
        </w:tc>
        <w:tc>
          <w:tcPr>
            <w:tcW w:w="6092"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14:paraId="65517E5E">
            <w:pPr>
              <w:widowControl/>
              <w:jc w:val="center"/>
              <w:rPr>
                <w:rFonts w:eastAsia="黑体"/>
                <w:kern w:val="0"/>
                <w:sz w:val="28"/>
                <w:szCs w:val="32"/>
              </w:rPr>
            </w:pPr>
            <w:r>
              <w:rPr>
                <w:rFonts w:eastAsia="黑体"/>
                <w:kern w:val="0"/>
                <w:sz w:val="28"/>
                <w:szCs w:val="32"/>
              </w:rPr>
              <w:t>地</w:t>
            </w:r>
            <w:r>
              <w:rPr>
                <w:rFonts w:hint="eastAsia" w:eastAsia="黑体"/>
                <w:kern w:val="0"/>
                <w:sz w:val="28"/>
                <w:szCs w:val="32"/>
              </w:rPr>
              <w:t xml:space="preserve">    </w:t>
            </w:r>
            <w:r>
              <w:rPr>
                <w:rFonts w:eastAsia="黑体"/>
                <w:kern w:val="0"/>
                <w:sz w:val="28"/>
                <w:szCs w:val="32"/>
              </w:rPr>
              <w:t>址</w:t>
            </w:r>
          </w:p>
        </w:tc>
        <w:tc>
          <w:tcPr>
            <w:tcW w:w="1701" w:type="dxa"/>
            <w:tcBorders>
              <w:top w:val="single" w:color="auto" w:sz="8" w:space="0"/>
              <w:left w:val="nil"/>
              <w:bottom w:val="single" w:color="auto" w:sz="8" w:space="0"/>
              <w:right w:val="single" w:color="auto" w:sz="8" w:space="0"/>
            </w:tcBorders>
            <w:vAlign w:val="center"/>
          </w:tcPr>
          <w:p w14:paraId="7B0C9B09">
            <w:pPr>
              <w:widowControl/>
              <w:jc w:val="center"/>
              <w:rPr>
                <w:rFonts w:eastAsia="黑体"/>
                <w:kern w:val="0"/>
                <w:sz w:val="28"/>
                <w:szCs w:val="32"/>
              </w:rPr>
            </w:pPr>
            <w:r>
              <w:rPr>
                <w:rFonts w:eastAsia="黑体"/>
                <w:kern w:val="0"/>
                <w:sz w:val="28"/>
                <w:szCs w:val="32"/>
              </w:rPr>
              <w:t>联系电话</w:t>
            </w:r>
          </w:p>
        </w:tc>
      </w:tr>
      <w:tr w14:paraId="0B6AF761">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08D28FC2">
            <w:pPr>
              <w:widowControl/>
              <w:jc w:val="center"/>
              <w:rPr>
                <w:rFonts w:eastAsia="仿宋_GB2312"/>
                <w:kern w:val="0"/>
                <w:sz w:val="28"/>
                <w:szCs w:val="32"/>
              </w:rPr>
            </w:pPr>
            <w:r>
              <w:rPr>
                <w:rFonts w:eastAsia="仿宋_GB2312"/>
                <w:kern w:val="0"/>
                <w:sz w:val="28"/>
                <w:szCs w:val="32"/>
              </w:rPr>
              <w:t>广州市招考办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7306D0D7">
            <w:pPr>
              <w:widowControl/>
              <w:jc w:val="left"/>
              <w:rPr>
                <w:rFonts w:eastAsia="仿宋_GB2312"/>
                <w:kern w:val="0"/>
                <w:sz w:val="28"/>
                <w:szCs w:val="32"/>
              </w:rPr>
            </w:pPr>
            <w:r>
              <w:rPr>
                <w:rFonts w:eastAsia="仿宋_GB2312"/>
                <w:kern w:val="0"/>
                <w:sz w:val="28"/>
                <w:szCs w:val="32"/>
              </w:rPr>
              <w:t>越秀区建设六马路16号4楼社考科</w:t>
            </w:r>
          </w:p>
        </w:tc>
        <w:tc>
          <w:tcPr>
            <w:tcW w:w="1701" w:type="dxa"/>
            <w:tcBorders>
              <w:top w:val="nil"/>
              <w:left w:val="nil"/>
              <w:bottom w:val="single" w:color="auto" w:sz="8" w:space="0"/>
              <w:right w:val="single" w:color="auto" w:sz="8" w:space="0"/>
            </w:tcBorders>
            <w:vAlign w:val="center"/>
          </w:tcPr>
          <w:p w14:paraId="3AAF8654">
            <w:pPr>
              <w:widowControl/>
              <w:jc w:val="center"/>
              <w:rPr>
                <w:rFonts w:eastAsia="仿宋_GB2312"/>
                <w:kern w:val="0"/>
                <w:sz w:val="28"/>
                <w:szCs w:val="32"/>
              </w:rPr>
            </w:pPr>
            <w:r>
              <w:rPr>
                <w:rFonts w:eastAsia="仿宋_GB2312"/>
                <w:kern w:val="0"/>
                <w:sz w:val="28"/>
                <w:szCs w:val="32"/>
              </w:rPr>
              <w:t>83868090</w:t>
            </w:r>
          </w:p>
        </w:tc>
      </w:tr>
      <w:tr w14:paraId="014D40B5">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6A1BBBA9">
            <w:pPr>
              <w:widowControl/>
              <w:jc w:val="center"/>
              <w:rPr>
                <w:rFonts w:eastAsia="仿宋_GB2312"/>
                <w:kern w:val="0"/>
                <w:sz w:val="28"/>
                <w:szCs w:val="32"/>
              </w:rPr>
            </w:pPr>
            <w:r>
              <w:rPr>
                <w:rFonts w:eastAsia="仿宋_GB2312"/>
                <w:kern w:val="0"/>
                <w:sz w:val="28"/>
                <w:szCs w:val="32"/>
              </w:rPr>
              <w:t>荔湾区招考办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57323FE3">
            <w:pPr>
              <w:widowControl/>
              <w:jc w:val="left"/>
              <w:rPr>
                <w:rFonts w:eastAsia="仿宋_GB2312"/>
                <w:kern w:val="0"/>
                <w:sz w:val="28"/>
                <w:szCs w:val="32"/>
              </w:rPr>
            </w:pPr>
            <w:r>
              <w:rPr>
                <w:rFonts w:eastAsia="仿宋_GB2312"/>
                <w:kern w:val="0"/>
                <w:sz w:val="28"/>
                <w:szCs w:val="32"/>
              </w:rPr>
              <w:t>荔湾区多宝路58号509室</w:t>
            </w:r>
          </w:p>
        </w:tc>
        <w:tc>
          <w:tcPr>
            <w:tcW w:w="1701" w:type="dxa"/>
            <w:tcBorders>
              <w:top w:val="nil"/>
              <w:left w:val="nil"/>
              <w:bottom w:val="single" w:color="auto" w:sz="8" w:space="0"/>
              <w:right w:val="single" w:color="auto" w:sz="8" w:space="0"/>
            </w:tcBorders>
            <w:vAlign w:val="center"/>
          </w:tcPr>
          <w:p w14:paraId="7AD5997C">
            <w:pPr>
              <w:widowControl/>
              <w:jc w:val="center"/>
              <w:rPr>
                <w:rFonts w:eastAsia="仿宋_GB2312"/>
                <w:kern w:val="0"/>
                <w:sz w:val="28"/>
                <w:szCs w:val="32"/>
              </w:rPr>
            </w:pPr>
            <w:r>
              <w:rPr>
                <w:rFonts w:eastAsia="仿宋_GB2312"/>
                <w:kern w:val="0"/>
                <w:sz w:val="28"/>
                <w:szCs w:val="32"/>
              </w:rPr>
              <w:t>81723966</w:t>
            </w:r>
          </w:p>
        </w:tc>
      </w:tr>
      <w:tr w14:paraId="6B8B073E">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2C7CD2DA">
            <w:pPr>
              <w:widowControl/>
              <w:jc w:val="center"/>
              <w:rPr>
                <w:rFonts w:eastAsia="仿宋_GB2312"/>
                <w:kern w:val="0"/>
                <w:sz w:val="28"/>
                <w:szCs w:val="32"/>
              </w:rPr>
            </w:pPr>
            <w:r>
              <w:rPr>
                <w:rFonts w:eastAsia="仿宋_GB2312"/>
                <w:kern w:val="0"/>
                <w:sz w:val="28"/>
                <w:szCs w:val="32"/>
              </w:rPr>
              <w:t>越秀区招考办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620086B6">
            <w:pPr>
              <w:widowControl/>
              <w:jc w:val="left"/>
              <w:rPr>
                <w:rFonts w:eastAsia="仿宋_GB2312"/>
                <w:kern w:val="0"/>
                <w:sz w:val="28"/>
                <w:szCs w:val="32"/>
              </w:rPr>
            </w:pPr>
            <w:r>
              <w:rPr>
                <w:rFonts w:eastAsia="仿宋_GB2312"/>
                <w:kern w:val="0"/>
                <w:sz w:val="28"/>
                <w:szCs w:val="32"/>
              </w:rPr>
              <w:t>越秀区龟岗大马路德安路1号之二成教大楼14楼</w:t>
            </w:r>
          </w:p>
        </w:tc>
        <w:tc>
          <w:tcPr>
            <w:tcW w:w="1701" w:type="dxa"/>
            <w:tcBorders>
              <w:top w:val="nil"/>
              <w:left w:val="nil"/>
              <w:bottom w:val="single" w:color="auto" w:sz="8" w:space="0"/>
              <w:right w:val="single" w:color="auto" w:sz="8" w:space="0"/>
            </w:tcBorders>
            <w:vAlign w:val="center"/>
          </w:tcPr>
          <w:p w14:paraId="0865FE62">
            <w:pPr>
              <w:widowControl/>
              <w:jc w:val="center"/>
              <w:rPr>
                <w:rFonts w:eastAsia="仿宋_GB2312"/>
                <w:kern w:val="0"/>
                <w:sz w:val="28"/>
                <w:szCs w:val="32"/>
              </w:rPr>
            </w:pPr>
            <w:r>
              <w:rPr>
                <w:rFonts w:eastAsia="仿宋_GB2312"/>
                <w:kern w:val="0"/>
                <w:sz w:val="28"/>
                <w:szCs w:val="32"/>
              </w:rPr>
              <w:t>87678002</w:t>
            </w:r>
          </w:p>
        </w:tc>
      </w:tr>
      <w:tr w14:paraId="166691D8">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3D58C9D7">
            <w:pPr>
              <w:widowControl/>
              <w:jc w:val="center"/>
              <w:rPr>
                <w:rFonts w:eastAsia="仿宋_GB2312"/>
                <w:spacing w:val="-10"/>
                <w:kern w:val="0"/>
                <w:sz w:val="28"/>
                <w:szCs w:val="32"/>
              </w:rPr>
            </w:pPr>
            <w:r>
              <w:rPr>
                <w:rFonts w:eastAsia="仿宋_GB2312"/>
                <w:spacing w:val="-10"/>
                <w:kern w:val="0"/>
                <w:sz w:val="28"/>
                <w:szCs w:val="32"/>
              </w:rPr>
              <w:t>海珠区</w:t>
            </w:r>
            <w:r>
              <w:rPr>
                <w:rFonts w:hint="eastAsia" w:eastAsia="仿宋_GB2312"/>
                <w:spacing w:val="-10"/>
                <w:kern w:val="0"/>
                <w:sz w:val="28"/>
                <w:szCs w:val="32"/>
              </w:rPr>
              <w:t>招考中心</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300663EF">
            <w:pPr>
              <w:widowControl/>
              <w:jc w:val="left"/>
              <w:rPr>
                <w:rFonts w:eastAsia="仿宋_GB2312"/>
                <w:kern w:val="0"/>
                <w:sz w:val="28"/>
                <w:szCs w:val="32"/>
              </w:rPr>
            </w:pPr>
            <w:r>
              <w:rPr>
                <w:rFonts w:eastAsia="仿宋_GB2312"/>
                <w:kern w:val="0"/>
                <w:sz w:val="28"/>
                <w:szCs w:val="32"/>
              </w:rPr>
              <w:t>海珠区石榴岗路488号</w:t>
            </w:r>
          </w:p>
        </w:tc>
        <w:tc>
          <w:tcPr>
            <w:tcW w:w="1701" w:type="dxa"/>
            <w:tcBorders>
              <w:top w:val="nil"/>
              <w:left w:val="nil"/>
              <w:bottom w:val="single" w:color="auto" w:sz="8" w:space="0"/>
              <w:right w:val="single" w:color="auto" w:sz="8" w:space="0"/>
            </w:tcBorders>
            <w:vAlign w:val="center"/>
          </w:tcPr>
          <w:p w14:paraId="4F6F3BE0">
            <w:pPr>
              <w:widowControl/>
              <w:jc w:val="center"/>
              <w:rPr>
                <w:rFonts w:eastAsia="仿宋_GB2312"/>
                <w:kern w:val="0"/>
                <w:sz w:val="28"/>
                <w:szCs w:val="32"/>
              </w:rPr>
            </w:pPr>
            <w:r>
              <w:rPr>
                <w:rFonts w:eastAsia="仿宋_GB2312"/>
                <w:kern w:val="0"/>
                <w:sz w:val="28"/>
                <w:szCs w:val="32"/>
              </w:rPr>
              <w:t>8447</w:t>
            </w:r>
            <w:r>
              <w:rPr>
                <w:rFonts w:hint="eastAsia" w:eastAsia="仿宋_GB2312"/>
                <w:kern w:val="0"/>
                <w:sz w:val="28"/>
                <w:szCs w:val="32"/>
              </w:rPr>
              <w:t>9905</w:t>
            </w:r>
          </w:p>
        </w:tc>
      </w:tr>
      <w:tr w14:paraId="405F5909">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0AB358DD">
            <w:pPr>
              <w:widowControl/>
              <w:jc w:val="center"/>
              <w:rPr>
                <w:rFonts w:eastAsia="仿宋_GB2312"/>
                <w:kern w:val="0"/>
                <w:sz w:val="28"/>
                <w:szCs w:val="32"/>
              </w:rPr>
            </w:pPr>
            <w:r>
              <w:rPr>
                <w:rFonts w:eastAsia="仿宋_GB2312"/>
                <w:kern w:val="0"/>
                <w:sz w:val="28"/>
                <w:szCs w:val="32"/>
              </w:rPr>
              <w:t>天河区招考办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47F9511F">
            <w:pPr>
              <w:widowControl/>
              <w:jc w:val="left"/>
              <w:rPr>
                <w:rFonts w:eastAsia="仿宋_GB2312"/>
                <w:kern w:val="0"/>
                <w:sz w:val="28"/>
                <w:szCs w:val="32"/>
              </w:rPr>
            </w:pPr>
            <w:r>
              <w:rPr>
                <w:rFonts w:eastAsia="仿宋_GB2312"/>
                <w:kern w:val="0"/>
                <w:sz w:val="28"/>
                <w:szCs w:val="32"/>
              </w:rPr>
              <w:t>天河区天府路1号区政府大院4号楼2楼2002室</w:t>
            </w:r>
          </w:p>
        </w:tc>
        <w:tc>
          <w:tcPr>
            <w:tcW w:w="1701" w:type="dxa"/>
            <w:tcBorders>
              <w:top w:val="nil"/>
              <w:left w:val="nil"/>
              <w:bottom w:val="single" w:color="auto" w:sz="8" w:space="0"/>
              <w:right w:val="single" w:color="auto" w:sz="8" w:space="0"/>
            </w:tcBorders>
            <w:vAlign w:val="center"/>
          </w:tcPr>
          <w:p w14:paraId="49D854BF">
            <w:pPr>
              <w:widowControl/>
              <w:jc w:val="center"/>
              <w:rPr>
                <w:rFonts w:eastAsia="仿宋_GB2312"/>
                <w:kern w:val="0"/>
                <w:sz w:val="28"/>
                <w:szCs w:val="32"/>
              </w:rPr>
            </w:pPr>
            <w:r>
              <w:rPr>
                <w:rFonts w:eastAsia="仿宋_GB2312"/>
                <w:kern w:val="0"/>
                <w:sz w:val="28"/>
                <w:szCs w:val="32"/>
              </w:rPr>
              <w:t>38622793</w:t>
            </w:r>
          </w:p>
        </w:tc>
      </w:tr>
      <w:tr w14:paraId="3CE73BF9">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0B0F0447">
            <w:pPr>
              <w:widowControl/>
              <w:jc w:val="center"/>
              <w:rPr>
                <w:rFonts w:eastAsia="仿宋_GB2312"/>
                <w:kern w:val="0"/>
                <w:sz w:val="28"/>
                <w:szCs w:val="32"/>
              </w:rPr>
            </w:pPr>
            <w:r>
              <w:rPr>
                <w:rFonts w:eastAsia="仿宋_GB2312"/>
                <w:kern w:val="0"/>
                <w:sz w:val="28"/>
                <w:szCs w:val="32"/>
              </w:rPr>
              <w:t>白云区招考办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6286E10B">
            <w:pPr>
              <w:widowControl/>
              <w:jc w:val="left"/>
              <w:rPr>
                <w:rFonts w:eastAsia="仿宋_GB2312"/>
                <w:kern w:val="0"/>
                <w:sz w:val="28"/>
                <w:szCs w:val="32"/>
              </w:rPr>
            </w:pPr>
            <w:r>
              <w:rPr>
                <w:rFonts w:eastAsia="仿宋_GB2312"/>
                <w:kern w:val="0"/>
                <w:sz w:val="28"/>
                <w:szCs w:val="32"/>
              </w:rPr>
              <w:t>白云区白云大道南383号4楼</w:t>
            </w:r>
          </w:p>
        </w:tc>
        <w:tc>
          <w:tcPr>
            <w:tcW w:w="1701" w:type="dxa"/>
            <w:tcBorders>
              <w:top w:val="nil"/>
              <w:left w:val="nil"/>
              <w:bottom w:val="single" w:color="auto" w:sz="8" w:space="0"/>
              <w:right w:val="single" w:color="auto" w:sz="8" w:space="0"/>
            </w:tcBorders>
            <w:vAlign w:val="center"/>
          </w:tcPr>
          <w:p w14:paraId="414A93FF">
            <w:pPr>
              <w:widowControl/>
              <w:jc w:val="center"/>
              <w:rPr>
                <w:rFonts w:eastAsia="仿宋_GB2312"/>
                <w:kern w:val="0"/>
                <w:sz w:val="28"/>
                <w:szCs w:val="32"/>
              </w:rPr>
            </w:pPr>
            <w:r>
              <w:rPr>
                <w:rFonts w:hint="eastAsia" w:eastAsia="仿宋_GB2312"/>
                <w:kern w:val="0"/>
                <w:sz w:val="28"/>
                <w:szCs w:val="32"/>
              </w:rPr>
              <w:t>86367165</w:t>
            </w:r>
          </w:p>
        </w:tc>
      </w:tr>
      <w:tr w14:paraId="7BF78DD6">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6443BAB9">
            <w:pPr>
              <w:widowControl/>
              <w:jc w:val="center"/>
              <w:rPr>
                <w:rFonts w:eastAsia="仿宋_GB2312"/>
                <w:kern w:val="0"/>
                <w:sz w:val="28"/>
                <w:szCs w:val="32"/>
              </w:rPr>
            </w:pPr>
            <w:r>
              <w:rPr>
                <w:rFonts w:eastAsia="仿宋_GB2312"/>
                <w:kern w:val="0"/>
                <w:sz w:val="28"/>
                <w:szCs w:val="32"/>
              </w:rPr>
              <w:t>黄埔区招考办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13315AE0">
            <w:pPr>
              <w:widowControl/>
              <w:jc w:val="left"/>
              <w:rPr>
                <w:rFonts w:eastAsia="仿宋_GB2312"/>
                <w:kern w:val="0"/>
                <w:sz w:val="28"/>
                <w:szCs w:val="32"/>
              </w:rPr>
            </w:pPr>
            <w:r>
              <w:rPr>
                <w:rFonts w:eastAsia="仿宋_GB2312"/>
                <w:kern w:val="0"/>
                <w:sz w:val="28"/>
                <w:szCs w:val="32"/>
              </w:rPr>
              <w:t>黄埔区科学城水西路12号凯达楼A栋208室</w:t>
            </w:r>
          </w:p>
        </w:tc>
        <w:tc>
          <w:tcPr>
            <w:tcW w:w="1701" w:type="dxa"/>
            <w:tcBorders>
              <w:top w:val="nil"/>
              <w:left w:val="nil"/>
              <w:bottom w:val="single" w:color="auto" w:sz="8" w:space="0"/>
              <w:right w:val="single" w:color="auto" w:sz="8" w:space="0"/>
            </w:tcBorders>
            <w:vAlign w:val="center"/>
          </w:tcPr>
          <w:p w14:paraId="52EC35FD">
            <w:pPr>
              <w:widowControl/>
              <w:jc w:val="center"/>
              <w:rPr>
                <w:rFonts w:eastAsia="仿宋_GB2312"/>
                <w:kern w:val="0"/>
                <w:sz w:val="28"/>
                <w:szCs w:val="32"/>
              </w:rPr>
            </w:pPr>
            <w:r>
              <w:rPr>
                <w:rFonts w:eastAsia="仿宋_GB2312"/>
                <w:kern w:val="0"/>
                <w:sz w:val="28"/>
                <w:szCs w:val="32"/>
              </w:rPr>
              <w:t>82116639</w:t>
            </w:r>
          </w:p>
        </w:tc>
      </w:tr>
      <w:tr w14:paraId="6DBF5617">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6E390184">
            <w:pPr>
              <w:widowControl/>
              <w:jc w:val="center"/>
              <w:rPr>
                <w:rFonts w:eastAsia="仿宋_GB2312"/>
                <w:kern w:val="0"/>
                <w:sz w:val="28"/>
                <w:szCs w:val="32"/>
              </w:rPr>
            </w:pPr>
            <w:r>
              <w:rPr>
                <w:rFonts w:eastAsia="仿宋_GB2312"/>
                <w:kern w:val="0"/>
                <w:sz w:val="28"/>
                <w:szCs w:val="32"/>
              </w:rPr>
              <w:t>番禺区招考办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750E27AA">
            <w:pPr>
              <w:widowControl/>
              <w:jc w:val="left"/>
              <w:rPr>
                <w:rFonts w:eastAsia="仿宋_GB2312"/>
                <w:kern w:val="0"/>
                <w:sz w:val="28"/>
                <w:szCs w:val="32"/>
              </w:rPr>
            </w:pPr>
            <w:r>
              <w:rPr>
                <w:rFonts w:eastAsia="仿宋_GB2312"/>
                <w:kern w:val="0"/>
                <w:sz w:val="28"/>
                <w:szCs w:val="32"/>
              </w:rPr>
              <w:t>番禺区清河东路319号区政府东副楼502、529室</w:t>
            </w:r>
          </w:p>
        </w:tc>
        <w:tc>
          <w:tcPr>
            <w:tcW w:w="1701" w:type="dxa"/>
            <w:tcBorders>
              <w:top w:val="nil"/>
              <w:left w:val="nil"/>
              <w:bottom w:val="single" w:color="auto" w:sz="8" w:space="0"/>
              <w:right w:val="single" w:color="auto" w:sz="8" w:space="0"/>
            </w:tcBorders>
            <w:vAlign w:val="center"/>
          </w:tcPr>
          <w:p w14:paraId="64510986">
            <w:pPr>
              <w:widowControl/>
              <w:spacing w:line="360" w:lineRule="exact"/>
              <w:jc w:val="center"/>
              <w:rPr>
                <w:rFonts w:eastAsia="仿宋_GB2312"/>
                <w:kern w:val="0"/>
                <w:sz w:val="28"/>
                <w:szCs w:val="32"/>
              </w:rPr>
            </w:pPr>
            <w:r>
              <w:rPr>
                <w:rFonts w:eastAsia="仿宋_GB2312"/>
                <w:kern w:val="0"/>
                <w:sz w:val="28"/>
                <w:szCs w:val="32"/>
              </w:rPr>
              <w:t>84644565</w:t>
            </w:r>
          </w:p>
          <w:p w14:paraId="32081FB8">
            <w:pPr>
              <w:widowControl/>
              <w:spacing w:line="360" w:lineRule="exact"/>
              <w:jc w:val="center"/>
              <w:rPr>
                <w:rFonts w:eastAsia="仿宋_GB2312"/>
                <w:kern w:val="0"/>
                <w:sz w:val="28"/>
                <w:szCs w:val="32"/>
              </w:rPr>
            </w:pPr>
            <w:r>
              <w:rPr>
                <w:rFonts w:eastAsia="仿宋_GB2312"/>
                <w:kern w:val="0"/>
                <w:sz w:val="28"/>
                <w:szCs w:val="32"/>
              </w:rPr>
              <w:t>84641646</w:t>
            </w:r>
          </w:p>
        </w:tc>
      </w:tr>
      <w:tr w14:paraId="78595D38">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2C7B68B9">
            <w:pPr>
              <w:widowControl/>
              <w:jc w:val="center"/>
              <w:rPr>
                <w:rFonts w:eastAsia="仿宋_GB2312"/>
                <w:kern w:val="0"/>
                <w:sz w:val="28"/>
                <w:szCs w:val="32"/>
              </w:rPr>
            </w:pPr>
            <w:r>
              <w:rPr>
                <w:rFonts w:eastAsia="仿宋_GB2312"/>
                <w:kern w:val="0"/>
                <w:sz w:val="28"/>
                <w:szCs w:val="32"/>
              </w:rPr>
              <w:t>花都区招考办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52B53375">
            <w:pPr>
              <w:widowControl/>
              <w:jc w:val="left"/>
              <w:rPr>
                <w:rFonts w:eastAsia="仿宋_GB2312"/>
                <w:kern w:val="0"/>
                <w:sz w:val="28"/>
                <w:szCs w:val="32"/>
              </w:rPr>
            </w:pPr>
            <w:r>
              <w:rPr>
                <w:rFonts w:eastAsia="仿宋_GB2312"/>
                <w:kern w:val="0"/>
                <w:sz w:val="28"/>
                <w:szCs w:val="32"/>
              </w:rPr>
              <w:t>花都区新华街公益路政府综合楼7楼</w:t>
            </w:r>
          </w:p>
        </w:tc>
        <w:tc>
          <w:tcPr>
            <w:tcW w:w="1701" w:type="dxa"/>
            <w:tcBorders>
              <w:top w:val="nil"/>
              <w:left w:val="nil"/>
              <w:bottom w:val="single" w:color="auto" w:sz="8" w:space="0"/>
              <w:right w:val="single" w:color="auto" w:sz="8" w:space="0"/>
            </w:tcBorders>
            <w:vAlign w:val="center"/>
          </w:tcPr>
          <w:p w14:paraId="1EEFEEAD">
            <w:pPr>
              <w:widowControl/>
              <w:jc w:val="center"/>
              <w:rPr>
                <w:rFonts w:eastAsia="仿宋_GB2312"/>
                <w:kern w:val="0"/>
                <w:sz w:val="28"/>
                <w:szCs w:val="32"/>
              </w:rPr>
            </w:pPr>
            <w:r>
              <w:rPr>
                <w:rFonts w:eastAsia="仿宋_GB2312"/>
                <w:kern w:val="0"/>
                <w:sz w:val="28"/>
                <w:szCs w:val="32"/>
              </w:rPr>
              <w:t>36898748</w:t>
            </w:r>
          </w:p>
        </w:tc>
      </w:tr>
      <w:tr w14:paraId="5FA66925">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242C25D3">
            <w:pPr>
              <w:widowControl/>
              <w:jc w:val="center"/>
              <w:rPr>
                <w:rFonts w:eastAsia="仿宋_GB2312"/>
                <w:kern w:val="0"/>
                <w:sz w:val="28"/>
                <w:szCs w:val="32"/>
              </w:rPr>
            </w:pPr>
            <w:r>
              <w:rPr>
                <w:rFonts w:eastAsia="仿宋_GB2312"/>
                <w:kern w:val="0"/>
                <w:sz w:val="28"/>
                <w:szCs w:val="32"/>
              </w:rPr>
              <w:t>南沙区招考办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7010745F">
            <w:pPr>
              <w:widowControl/>
              <w:jc w:val="left"/>
              <w:rPr>
                <w:rFonts w:eastAsia="仿宋_GB2312"/>
                <w:kern w:val="0"/>
                <w:sz w:val="28"/>
                <w:szCs w:val="32"/>
              </w:rPr>
            </w:pPr>
            <w:r>
              <w:rPr>
                <w:rFonts w:hint="eastAsia" w:eastAsia="仿宋_GB2312"/>
                <w:kern w:val="0"/>
                <w:sz w:val="28"/>
                <w:szCs w:val="32"/>
              </w:rPr>
              <w:t>南沙区进港大道466号之二传媒大厦一楼</w:t>
            </w:r>
          </w:p>
        </w:tc>
        <w:tc>
          <w:tcPr>
            <w:tcW w:w="1701" w:type="dxa"/>
            <w:tcBorders>
              <w:top w:val="nil"/>
              <w:left w:val="nil"/>
              <w:bottom w:val="single" w:color="auto" w:sz="8" w:space="0"/>
              <w:right w:val="single" w:color="auto" w:sz="8" w:space="0"/>
            </w:tcBorders>
            <w:vAlign w:val="center"/>
          </w:tcPr>
          <w:p w14:paraId="31728F75">
            <w:pPr>
              <w:widowControl/>
              <w:jc w:val="center"/>
              <w:rPr>
                <w:rFonts w:eastAsia="仿宋_GB2312"/>
                <w:kern w:val="0"/>
                <w:sz w:val="28"/>
                <w:szCs w:val="32"/>
              </w:rPr>
            </w:pPr>
            <w:r>
              <w:rPr>
                <w:rFonts w:eastAsia="仿宋_GB2312"/>
                <w:kern w:val="0"/>
                <w:sz w:val="28"/>
                <w:szCs w:val="32"/>
              </w:rPr>
              <w:t>39050023</w:t>
            </w:r>
          </w:p>
        </w:tc>
      </w:tr>
      <w:tr w14:paraId="4C612D0E">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77AB4F21">
            <w:pPr>
              <w:widowControl/>
              <w:jc w:val="center"/>
              <w:rPr>
                <w:rFonts w:eastAsia="仿宋_GB2312"/>
                <w:kern w:val="0"/>
                <w:sz w:val="28"/>
                <w:szCs w:val="32"/>
              </w:rPr>
            </w:pPr>
            <w:r>
              <w:rPr>
                <w:rFonts w:eastAsia="仿宋_GB2312"/>
                <w:kern w:val="0"/>
                <w:sz w:val="28"/>
                <w:szCs w:val="32"/>
              </w:rPr>
              <w:t>增城区招考办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3FAEF1F8">
            <w:pPr>
              <w:widowControl/>
              <w:jc w:val="left"/>
              <w:rPr>
                <w:rFonts w:eastAsia="仿宋_GB2312"/>
                <w:kern w:val="0"/>
                <w:sz w:val="28"/>
                <w:szCs w:val="32"/>
              </w:rPr>
            </w:pPr>
            <w:r>
              <w:rPr>
                <w:rFonts w:eastAsia="仿宋_GB2312"/>
                <w:kern w:val="0"/>
                <w:sz w:val="28"/>
                <w:szCs w:val="32"/>
              </w:rPr>
              <w:t>增城区荔城街挂绿街西四巷1号</w:t>
            </w:r>
          </w:p>
        </w:tc>
        <w:tc>
          <w:tcPr>
            <w:tcW w:w="1701" w:type="dxa"/>
            <w:tcBorders>
              <w:top w:val="nil"/>
              <w:left w:val="nil"/>
              <w:bottom w:val="single" w:color="auto" w:sz="8" w:space="0"/>
              <w:right w:val="single" w:color="auto" w:sz="8" w:space="0"/>
            </w:tcBorders>
            <w:vAlign w:val="center"/>
          </w:tcPr>
          <w:p w14:paraId="75352F0A">
            <w:pPr>
              <w:widowControl/>
              <w:jc w:val="center"/>
              <w:rPr>
                <w:rFonts w:eastAsia="仿宋_GB2312"/>
                <w:kern w:val="0"/>
                <w:sz w:val="28"/>
                <w:szCs w:val="32"/>
              </w:rPr>
            </w:pPr>
            <w:r>
              <w:rPr>
                <w:rFonts w:eastAsia="仿宋_GB2312"/>
                <w:kern w:val="0"/>
                <w:sz w:val="28"/>
                <w:szCs w:val="32"/>
              </w:rPr>
              <w:t>82752867</w:t>
            </w:r>
          </w:p>
        </w:tc>
      </w:tr>
      <w:tr w14:paraId="5B5C4FBD">
        <w:tblPrEx>
          <w:tblCellMar>
            <w:top w:w="0" w:type="dxa"/>
            <w:left w:w="0" w:type="dxa"/>
            <w:bottom w:w="0" w:type="dxa"/>
            <w:right w:w="0" w:type="dxa"/>
          </w:tblCellMar>
        </w:tblPrEx>
        <w:trPr>
          <w:trHeight w:val="651" w:hRule="atLeast"/>
          <w:jc w:val="center"/>
        </w:trPr>
        <w:tc>
          <w:tcPr>
            <w:tcW w:w="1978"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14:paraId="3FEFDCB1">
            <w:pPr>
              <w:widowControl/>
              <w:jc w:val="center"/>
              <w:rPr>
                <w:rFonts w:eastAsia="仿宋_GB2312"/>
                <w:kern w:val="0"/>
                <w:sz w:val="28"/>
                <w:szCs w:val="32"/>
              </w:rPr>
            </w:pPr>
            <w:r>
              <w:rPr>
                <w:rFonts w:eastAsia="仿宋_GB2312"/>
                <w:kern w:val="0"/>
                <w:sz w:val="28"/>
                <w:szCs w:val="32"/>
              </w:rPr>
              <w:t>从化区招考办</w:t>
            </w:r>
          </w:p>
        </w:tc>
        <w:tc>
          <w:tcPr>
            <w:tcW w:w="6092" w:type="dxa"/>
            <w:tcBorders>
              <w:top w:val="nil"/>
              <w:left w:val="nil"/>
              <w:bottom w:val="single" w:color="auto" w:sz="8" w:space="0"/>
              <w:right w:val="single" w:color="auto" w:sz="8" w:space="0"/>
            </w:tcBorders>
            <w:tcMar>
              <w:top w:w="15" w:type="dxa"/>
              <w:left w:w="15" w:type="dxa"/>
              <w:bottom w:w="0" w:type="dxa"/>
              <w:right w:w="15" w:type="dxa"/>
            </w:tcMar>
            <w:vAlign w:val="center"/>
          </w:tcPr>
          <w:p w14:paraId="504AB90F">
            <w:pPr>
              <w:widowControl/>
              <w:jc w:val="left"/>
              <w:rPr>
                <w:rFonts w:eastAsia="仿宋_GB2312"/>
                <w:kern w:val="0"/>
                <w:sz w:val="28"/>
                <w:szCs w:val="32"/>
              </w:rPr>
            </w:pPr>
            <w:r>
              <w:rPr>
                <w:rFonts w:eastAsia="仿宋_GB2312"/>
                <w:kern w:val="0"/>
                <w:sz w:val="28"/>
                <w:szCs w:val="32"/>
              </w:rPr>
              <w:t>从化区街口街西宁东路25号</w:t>
            </w:r>
          </w:p>
        </w:tc>
        <w:tc>
          <w:tcPr>
            <w:tcW w:w="1701" w:type="dxa"/>
            <w:tcBorders>
              <w:top w:val="nil"/>
              <w:left w:val="nil"/>
              <w:bottom w:val="single" w:color="auto" w:sz="8" w:space="0"/>
              <w:right w:val="single" w:color="auto" w:sz="8" w:space="0"/>
            </w:tcBorders>
            <w:vAlign w:val="center"/>
          </w:tcPr>
          <w:p w14:paraId="38540073">
            <w:pPr>
              <w:widowControl/>
              <w:jc w:val="center"/>
              <w:rPr>
                <w:rFonts w:eastAsia="仿宋_GB2312"/>
                <w:kern w:val="0"/>
                <w:sz w:val="28"/>
                <w:szCs w:val="32"/>
              </w:rPr>
            </w:pPr>
            <w:r>
              <w:rPr>
                <w:rFonts w:eastAsia="仿宋_GB2312"/>
                <w:kern w:val="0"/>
                <w:sz w:val="28"/>
                <w:szCs w:val="32"/>
              </w:rPr>
              <w:t>87930461</w:t>
            </w:r>
          </w:p>
        </w:tc>
      </w:tr>
    </w:tbl>
    <w:p w14:paraId="48BB3139">
      <w:pPr>
        <w:widowControl/>
        <w:jc w:val="left"/>
        <w:rPr>
          <w:rFonts w:ascii="黑体" w:hAnsi="黑体" w:eastAsia="黑体"/>
          <w:kern w:val="0"/>
          <w:sz w:val="32"/>
          <w:szCs w:val="32"/>
        </w:rPr>
      </w:pPr>
      <w:r>
        <w:rPr>
          <w:rFonts w:eastAsia="仿宋_GB2312"/>
          <w:kern w:val="0"/>
          <w:sz w:val="32"/>
          <w:szCs w:val="32"/>
        </w:rPr>
        <w:t> </w:t>
      </w:r>
      <w:r>
        <w:rPr>
          <w:rFonts w:eastAsia="黑体"/>
          <w:kern w:val="0"/>
          <w:sz w:val="32"/>
          <w:szCs w:val="32"/>
        </w:rPr>
        <w:br w:type="page"/>
      </w:r>
      <w:r>
        <w:rPr>
          <w:rFonts w:ascii="黑体" w:hAnsi="黑体" w:eastAsia="黑体"/>
          <w:kern w:val="0"/>
          <w:sz w:val="32"/>
          <w:szCs w:val="32"/>
        </w:rPr>
        <w:t>附件2</w:t>
      </w:r>
    </w:p>
    <w:p w14:paraId="39E2F0E4">
      <w:pPr>
        <w:widowControl/>
        <w:spacing w:before="156" w:after="156" w:line="520" w:lineRule="atLeast"/>
        <w:jc w:val="center"/>
        <w:rPr>
          <w:rFonts w:eastAsia="方正小标宋_GBK"/>
          <w:kern w:val="0"/>
          <w:sz w:val="44"/>
          <w:szCs w:val="44"/>
        </w:rPr>
      </w:pPr>
      <w:r>
        <w:rPr>
          <w:rFonts w:eastAsia="方正小标宋_GBK"/>
          <w:kern w:val="0"/>
          <w:sz w:val="44"/>
          <w:szCs w:val="44"/>
        </w:rPr>
        <w:t>考生网上报名上传照片要求</w:t>
      </w:r>
    </w:p>
    <w:p w14:paraId="5F91E17E">
      <w:pPr>
        <w:widowControl/>
        <w:spacing w:line="520" w:lineRule="atLeast"/>
        <w:jc w:val="center"/>
        <w:rPr>
          <w:rFonts w:eastAsia="方正小标宋_GBK"/>
          <w:kern w:val="0"/>
          <w:sz w:val="32"/>
          <w:szCs w:val="32"/>
        </w:rPr>
      </w:pPr>
    </w:p>
    <w:p w14:paraId="433623FA">
      <w:pPr>
        <w:widowControl/>
        <w:spacing w:before="156" w:after="156" w:line="520" w:lineRule="atLeast"/>
        <w:jc w:val="center"/>
        <w:rPr>
          <w:rFonts w:eastAsia="仿宋_GB2312"/>
          <w:kern w:val="0"/>
          <w:sz w:val="32"/>
          <w:szCs w:val="32"/>
        </w:rPr>
      </w:pPr>
      <w:r>
        <w:rPr>
          <w:rFonts w:eastAsia="仿宋_GB2312"/>
          <w:kern w:val="0"/>
          <w:sz w:val="32"/>
          <w:szCs w:val="32"/>
        </w:rPr>
        <w:drawing>
          <wp:inline distT="0" distB="0" distL="0" distR="0">
            <wp:extent cx="1762125" cy="2143125"/>
            <wp:effectExtent l="0" t="0" r="9525" b="9525"/>
            <wp:docPr id="1" name="图片 1" descr="说明: http://www.gzzk.gov.cn/shks/jszgz/201801/W020180110531701574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http://www.gzzk.gov.cn/shks/jszgz/201801/W02018011053170157495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62125" cy="2143125"/>
                    </a:xfrm>
                    <a:prstGeom prst="rect">
                      <a:avLst/>
                    </a:prstGeom>
                    <a:noFill/>
                    <a:ln>
                      <a:noFill/>
                    </a:ln>
                  </pic:spPr>
                </pic:pic>
              </a:graphicData>
            </a:graphic>
          </wp:inline>
        </w:drawing>
      </w:r>
    </w:p>
    <w:p w14:paraId="2C7858CD">
      <w:pPr>
        <w:widowControl/>
        <w:snapToGrid w:val="0"/>
        <w:spacing w:line="560" w:lineRule="exact"/>
        <w:ind w:left="210" w:firstLine="640" w:firstLineChars="200"/>
        <w:jc w:val="left"/>
        <w:rPr>
          <w:rFonts w:eastAsia="仿宋_GB2312"/>
          <w:kern w:val="0"/>
          <w:sz w:val="32"/>
          <w:szCs w:val="32"/>
        </w:rPr>
      </w:pPr>
      <w:r>
        <w:rPr>
          <w:rFonts w:eastAsia="仿宋_GB2312"/>
          <w:kern w:val="0"/>
          <w:sz w:val="32"/>
          <w:szCs w:val="32"/>
        </w:rPr>
        <w:t>一、本人近6个月以内的免冠正面彩色证件照，白色背景为佳。</w:t>
      </w:r>
    </w:p>
    <w:p w14:paraId="4CBEBC1E">
      <w:pPr>
        <w:spacing w:line="500" w:lineRule="exact"/>
        <w:ind w:firstLine="640" w:firstLineChars="200"/>
        <w:rPr>
          <w:rFonts w:eastAsia="仿宋_GB2312"/>
          <w:kern w:val="0"/>
          <w:sz w:val="32"/>
          <w:szCs w:val="32"/>
        </w:rPr>
      </w:pPr>
      <w:r>
        <w:rPr>
          <w:rFonts w:eastAsia="仿宋_GB2312"/>
          <w:kern w:val="0"/>
          <w:sz w:val="32"/>
          <w:szCs w:val="32"/>
        </w:rPr>
        <w:t>二、电子照片格式及大小：JPG/JPEG格式，不大于200K。</w:t>
      </w:r>
      <w:r>
        <w:rPr>
          <w:rFonts w:eastAsia="仿宋_GB2312"/>
          <w:sz w:val="32"/>
          <w:szCs w:val="32"/>
        </w:rPr>
        <w:t>高不多于600像素，宽不多于400像素</w:t>
      </w:r>
      <w:r>
        <w:rPr>
          <w:rFonts w:hint="eastAsia" w:eastAsia="仿宋_GB2312"/>
          <w:kern w:val="0"/>
          <w:sz w:val="32"/>
          <w:szCs w:val="32"/>
        </w:rPr>
        <w:t>。</w:t>
      </w:r>
    </w:p>
    <w:p w14:paraId="35038C43">
      <w:pPr>
        <w:widowControl/>
        <w:snapToGrid w:val="0"/>
        <w:spacing w:line="560" w:lineRule="exact"/>
        <w:ind w:left="210" w:firstLine="640" w:firstLineChars="200"/>
        <w:jc w:val="left"/>
        <w:rPr>
          <w:rFonts w:eastAsia="仿宋_GB2312"/>
          <w:kern w:val="0"/>
          <w:sz w:val="32"/>
          <w:szCs w:val="32"/>
        </w:rPr>
      </w:pPr>
      <w:r>
        <w:rPr>
          <w:rFonts w:eastAsia="仿宋_GB2312"/>
          <w:kern w:val="0"/>
          <w:sz w:val="32"/>
          <w:szCs w:val="32"/>
        </w:rPr>
        <w:t>三、照片中显示考生头部和肩的上部；不允许带帽子、头巾、发带、墨镜。</w:t>
      </w:r>
    </w:p>
    <w:p w14:paraId="7891A25E">
      <w:pPr>
        <w:widowControl/>
        <w:snapToGrid w:val="0"/>
        <w:spacing w:line="560" w:lineRule="exact"/>
        <w:ind w:left="210" w:firstLine="640" w:firstLineChars="200"/>
        <w:jc w:val="left"/>
        <w:rPr>
          <w:rFonts w:eastAsia="仿宋_GB2312"/>
          <w:kern w:val="0"/>
          <w:sz w:val="32"/>
          <w:szCs w:val="32"/>
        </w:rPr>
      </w:pPr>
      <w:r>
        <w:rPr>
          <w:rFonts w:eastAsia="仿宋_GB2312"/>
          <w:kern w:val="0"/>
          <w:sz w:val="32"/>
          <w:szCs w:val="32"/>
        </w:rPr>
        <w:t>四、此照片将用于准考证以及考试合格证明，请考生上传照片时慎重选用。</w:t>
      </w:r>
    </w:p>
    <w:p w14:paraId="4FB13A54">
      <w:pPr>
        <w:widowControl/>
        <w:snapToGrid w:val="0"/>
        <w:spacing w:line="560" w:lineRule="exact"/>
        <w:ind w:left="210" w:firstLine="640" w:firstLineChars="200"/>
        <w:jc w:val="left"/>
        <w:rPr>
          <w:rFonts w:eastAsia="楷体_GB2312"/>
          <w:kern w:val="0"/>
          <w:sz w:val="32"/>
          <w:szCs w:val="32"/>
        </w:rPr>
      </w:pPr>
      <w:r>
        <w:rPr>
          <w:rFonts w:eastAsia="楷体_GB2312"/>
          <w:kern w:val="0"/>
          <w:sz w:val="32"/>
          <w:szCs w:val="32"/>
        </w:rPr>
        <w:t>备注：</w:t>
      </w:r>
      <w:r>
        <w:rPr>
          <w:rFonts w:eastAsia="仿宋_GB2312"/>
          <w:kern w:val="0"/>
          <w:sz w:val="32"/>
          <w:szCs w:val="32"/>
        </w:rPr>
        <w:t>建议使用Microsoft Office Picture Manager,图画, Photoshop, ACDsee等工具,将照片进行剪裁压缩。</w:t>
      </w:r>
      <w:bookmarkStart w:id="0" w:name="_GoBack"/>
      <w:bookmarkEnd w:id="0"/>
    </w:p>
    <w:p w14:paraId="7A329344">
      <w:pPr>
        <w:widowControl/>
        <w:snapToGrid w:val="0"/>
        <w:spacing w:line="560" w:lineRule="exact"/>
        <w:jc w:val="left"/>
        <w:rPr>
          <w:rFonts w:eastAsia="黑体"/>
          <w:kern w:val="0"/>
          <w:sz w:val="32"/>
          <w:szCs w:val="32"/>
        </w:rPr>
      </w:pPr>
    </w:p>
    <w:p w14:paraId="27206879">
      <w:pPr>
        <w:widowControl/>
        <w:snapToGrid w:val="0"/>
        <w:spacing w:line="560" w:lineRule="exact"/>
        <w:jc w:val="left"/>
        <w:rPr>
          <w:rFonts w:ascii="黑体" w:hAnsi="黑体" w:eastAsia="黑体"/>
          <w:kern w:val="0"/>
          <w:sz w:val="32"/>
          <w:szCs w:val="32"/>
        </w:rPr>
      </w:pPr>
      <w:r>
        <w:rPr>
          <w:rFonts w:ascii="黑体" w:hAnsi="黑体" w:eastAsia="黑体"/>
          <w:kern w:val="0"/>
          <w:sz w:val="32"/>
          <w:szCs w:val="32"/>
        </w:rPr>
        <w:t>附件3</w:t>
      </w:r>
    </w:p>
    <w:p w14:paraId="4AC5D749">
      <w:pPr>
        <w:widowControl/>
        <w:snapToGrid w:val="0"/>
        <w:spacing w:line="560" w:lineRule="exact"/>
        <w:jc w:val="left"/>
        <w:rPr>
          <w:rFonts w:eastAsia="黑体"/>
          <w:kern w:val="0"/>
          <w:sz w:val="32"/>
          <w:szCs w:val="32"/>
        </w:rPr>
      </w:pPr>
    </w:p>
    <w:p w14:paraId="04F83247">
      <w:pPr>
        <w:spacing w:line="560" w:lineRule="exact"/>
        <w:jc w:val="center"/>
        <w:outlineLvl w:val="1"/>
        <w:rPr>
          <w:rFonts w:ascii="方正小标宋_GBK" w:hAnsi="仿宋" w:eastAsia="方正小标宋_GBK" w:cs="宋体"/>
          <w:sz w:val="44"/>
          <w:szCs w:val="44"/>
        </w:rPr>
      </w:pPr>
      <w:r>
        <w:rPr>
          <w:rFonts w:hint="eastAsia" w:ascii="方正小标宋_GBK" w:hAnsi="仿宋" w:eastAsia="方正小标宋_GBK" w:cs="宋体"/>
          <w:sz w:val="44"/>
          <w:szCs w:val="44"/>
        </w:rPr>
        <w:t>2021年上半年中小学教师资格考试（笔试）</w:t>
      </w:r>
    </w:p>
    <w:p w14:paraId="2399EAA5">
      <w:pPr>
        <w:spacing w:line="560" w:lineRule="exact"/>
        <w:jc w:val="center"/>
        <w:outlineLvl w:val="1"/>
        <w:rPr>
          <w:rFonts w:ascii="方正小标宋_GBK" w:hAnsi="仿宋" w:eastAsia="方正小标宋_GBK" w:cs="宋体"/>
          <w:sz w:val="44"/>
          <w:szCs w:val="44"/>
        </w:rPr>
      </w:pPr>
      <w:r>
        <w:rPr>
          <w:rFonts w:hint="eastAsia" w:ascii="方正小标宋_GBK" w:hAnsi="仿宋" w:eastAsia="方正小标宋_GBK" w:cs="宋体"/>
          <w:sz w:val="44"/>
          <w:szCs w:val="44"/>
        </w:rPr>
        <w:t>科目代码列表</w:t>
      </w:r>
    </w:p>
    <w:p w14:paraId="503D5E88">
      <w:pPr>
        <w:spacing w:line="400" w:lineRule="exact"/>
        <w:jc w:val="center"/>
        <w:outlineLvl w:val="1"/>
        <w:rPr>
          <w:rFonts w:ascii="方正小标宋简体" w:hAnsi="仿宋" w:eastAsia="方正小标宋简体" w:cs="宋体"/>
          <w:sz w:val="44"/>
          <w:szCs w:val="44"/>
        </w:rPr>
      </w:pPr>
    </w:p>
    <w:tbl>
      <w:tblPr>
        <w:tblStyle w:val="2"/>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5256"/>
        <w:gridCol w:w="910"/>
        <w:gridCol w:w="2059"/>
      </w:tblGrid>
      <w:tr w14:paraId="77786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73385852">
            <w:pPr>
              <w:jc w:val="center"/>
              <w:rPr>
                <w:rFonts w:ascii="仿宋" w:hAnsi="仿宋" w:eastAsia="仿宋"/>
                <w:b/>
                <w:sz w:val="28"/>
                <w:szCs w:val="28"/>
              </w:rPr>
            </w:pPr>
            <w:r>
              <w:rPr>
                <w:rFonts w:hint="eastAsia" w:ascii="仿宋" w:hAnsi="仿宋" w:eastAsia="仿宋"/>
                <w:b/>
                <w:sz w:val="28"/>
                <w:szCs w:val="28"/>
              </w:rPr>
              <w:t>序号</w:t>
            </w:r>
          </w:p>
        </w:tc>
        <w:tc>
          <w:tcPr>
            <w:tcW w:w="5256" w:type="dxa"/>
            <w:tcBorders>
              <w:top w:val="single" w:color="000000" w:sz="4" w:space="0"/>
              <w:left w:val="single" w:color="000000" w:sz="4" w:space="0"/>
              <w:bottom w:val="single" w:color="000000" w:sz="4" w:space="0"/>
              <w:right w:val="single" w:color="000000" w:sz="4" w:space="0"/>
            </w:tcBorders>
            <w:vAlign w:val="center"/>
          </w:tcPr>
          <w:p w14:paraId="33BF2C4F">
            <w:pPr>
              <w:jc w:val="center"/>
              <w:rPr>
                <w:rFonts w:ascii="仿宋" w:hAnsi="仿宋" w:eastAsia="仿宋"/>
                <w:b/>
                <w:sz w:val="28"/>
                <w:szCs w:val="28"/>
              </w:rPr>
            </w:pPr>
            <w:r>
              <w:rPr>
                <w:rFonts w:hint="eastAsia" w:ascii="仿宋" w:hAnsi="仿宋" w:eastAsia="仿宋"/>
                <w:b/>
                <w:sz w:val="28"/>
                <w:szCs w:val="28"/>
              </w:rPr>
              <w:t>科目名称</w:t>
            </w:r>
          </w:p>
        </w:tc>
        <w:tc>
          <w:tcPr>
            <w:tcW w:w="910" w:type="dxa"/>
            <w:tcBorders>
              <w:top w:val="single" w:color="000000" w:sz="4" w:space="0"/>
              <w:left w:val="single" w:color="000000" w:sz="4" w:space="0"/>
              <w:bottom w:val="single" w:color="000000" w:sz="4" w:space="0"/>
              <w:right w:val="single" w:color="000000" w:sz="4" w:space="0"/>
            </w:tcBorders>
            <w:vAlign w:val="center"/>
          </w:tcPr>
          <w:p w14:paraId="7CEE215B">
            <w:pPr>
              <w:jc w:val="center"/>
              <w:rPr>
                <w:rFonts w:ascii="仿宋" w:hAnsi="仿宋" w:eastAsia="仿宋"/>
                <w:b/>
                <w:sz w:val="28"/>
                <w:szCs w:val="28"/>
              </w:rPr>
            </w:pPr>
            <w:r>
              <w:rPr>
                <w:rFonts w:hint="eastAsia" w:ascii="仿宋" w:hAnsi="仿宋" w:eastAsia="仿宋"/>
                <w:b/>
                <w:sz w:val="28"/>
                <w:szCs w:val="28"/>
              </w:rPr>
              <w:t>科目</w:t>
            </w:r>
          </w:p>
          <w:p w14:paraId="00082815">
            <w:pPr>
              <w:jc w:val="center"/>
              <w:rPr>
                <w:rFonts w:ascii="仿宋" w:hAnsi="仿宋" w:eastAsia="仿宋"/>
                <w:b/>
                <w:sz w:val="28"/>
                <w:szCs w:val="28"/>
              </w:rPr>
            </w:pPr>
            <w:r>
              <w:rPr>
                <w:rFonts w:hint="eastAsia" w:ascii="仿宋" w:hAnsi="仿宋" w:eastAsia="仿宋"/>
                <w:b/>
                <w:sz w:val="28"/>
                <w:szCs w:val="28"/>
              </w:rPr>
              <w:t>代码</w:t>
            </w:r>
          </w:p>
        </w:tc>
        <w:tc>
          <w:tcPr>
            <w:tcW w:w="2059" w:type="dxa"/>
            <w:tcBorders>
              <w:top w:val="single" w:color="000000" w:sz="4" w:space="0"/>
              <w:left w:val="single" w:color="000000" w:sz="4" w:space="0"/>
              <w:bottom w:val="single" w:color="000000" w:sz="4" w:space="0"/>
              <w:right w:val="single" w:color="000000" w:sz="4" w:space="0"/>
            </w:tcBorders>
            <w:vAlign w:val="center"/>
          </w:tcPr>
          <w:p w14:paraId="7D29DBF5">
            <w:pPr>
              <w:jc w:val="center"/>
              <w:rPr>
                <w:rFonts w:ascii="仿宋" w:hAnsi="仿宋" w:eastAsia="仿宋"/>
                <w:b/>
                <w:sz w:val="28"/>
                <w:szCs w:val="28"/>
              </w:rPr>
            </w:pPr>
            <w:r>
              <w:rPr>
                <w:rFonts w:hint="eastAsia" w:ascii="仿宋" w:hAnsi="仿宋" w:eastAsia="仿宋"/>
                <w:b/>
                <w:sz w:val="28"/>
                <w:szCs w:val="28"/>
              </w:rPr>
              <w:t>备注</w:t>
            </w:r>
          </w:p>
        </w:tc>
      </w:tr>
      <w:tr w14:paraId="68E61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60273EA7">
            <w:pPr>
              <w:jc w:val="center"/>
              <w:rPr>
                <w:rFonts w:ascii="仿宋_GB2312" w:hAnsi="仿宋" w:eastAsia="仿宋_GB2312"/>
                <w:sz w:val="28"/>
                <w:szCs w:val="28"/>
              </w:rPr>
            </w:pPr>
            <w:r>
              <w:rPr>
                <w:rFonts w:hint="eastAsia" w:ascii="仿宋_GB2312" w:hAnsi="仿宋" w:eastAsia="仿宋_GB2312"/>
                <w:sz w:val="28"/>
                <w:szCs w:val="28"/>
              </w:rPr>
              <w:t>（一）</w:t>
            </w:r>
          </w:p>
        </w:tc>
        <w:tc>
          <w:tcPr>
            <w:tcW w:w="5256" w:type="dxa"/>
            <w:tcBorders>
              <w:top w:val="single" w:color="000000" w:sz="4" w:space="0"/>
              <w:left w:val="single" w:color="000000" w:sz="4" w:space="0"/>
              <w:bottom w:val="single" w:color="000000" w:sz="4" w:space="0"/>
              <w:right w:val="single" w:color="000000" w:sz="4" w:space="0"/>
            </w:tcBorders>
            <w:vAlign w:val="center"/>
          </w:tcPr>
          <w:p w14:paraId="4A03D9DD">
            <w:pPr>
              <w:jc w:val="center"/>
              <w:rPr>
                <w:rFonts w:ascii="仿宋_GB2312" w:hAnsi="仿宋" w:eastAsia="仿宋_GB2312"/>
                <w:sz w:val="28"/>
                <w:szCs w:val="28"/>
              </w:rPr>
            </w:pPr>
            <w:r>
              <w:rPr>
                <w:rFonts w:hint="eastAsia" w:ascii="仿宋_GB2312" w:hAnsi="仿宋" w:eastAsia="仿宋_GB2312"/>
                <w:sz w:val="28"/>
                <w:szCs w:val="28"/>
              </w:rPr>
              <w:t>幼儿园</w:t>
            </w:r>
          </w:p>
        </w:tc>
        <w:tc>
          <w:tcPr>
            <w:tcW w:w="910" w:type="dxa"/>
            <w:tcBorders>
              <w:top w:val="single" w:color="000000" w:sz="4" w:space="0"/>
              <w:left w:val="single" w:color="000000" w:sz="4" w:space="0"/>
              <w:bottom w:val="single" w:color="000000" w:sz="4" w:space="0"/>
              <w:right w:val="single" w:color="000000" w:sz="4" w:space="0"/>
            </w:tcBorders>
            <w:vAlign w:val="center"/>
          </w:tcPr>
          <w:p w14:paraId="32AFD7F5">
            <w:pPr>
              <w:jc w:val="center"/>
              <w:rPr>
                <w:rFonts w:ascii="仿宋_GB2312" w:hAnsi="仿宋"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vAlign w:val="center"/>
          </w:tcPr>
          <w:p w14:paraId="66F8B057">
            <w:pPr>
              <w:jc w:val="center"/>
              <w:rPr>
                <w:rFonts w:ascii="仿宋_GB2312" w:hAnsi="仿宋" w:eastAsia="仿宋_GB2312"/>
                <w:sz w:val="28"/>
                <w:szCs w:val="28"/>
              </w:rPr>
            </w:pPr>
          </w:p>
        </w:tc>
      </w:tr>
      <w:tr w14:paraId="6612F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6E810807">
            <w:pPr>
              <w:numPr>
                <w:ilvl w:val="0"/>
                <w:numId w:val="1"/>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617BA7D5">
            <w:pPr>
              <w:jc w:val="center"/>
              <w:rPr>
                <w:rFonts w:ascii="仿宋_GB2312" w:hAnsi="仿宋" w:eastAsia="仿宋_GB2312"/>
                <w:sz w:val="28"/>
                <w:szCs w:val="28"/>
              </w:rPr>
            </w:pPr>
            <w:r>
              <w:rPr>
                <w:rFonts w:hint="eastAsia" w:ascii="仿宋_GB2312" w:hAnsi="仿宋" w:eastAsia="仿宋_GB2312"/>
                <w:sz w:val="28"/>
                <w:szCs w:val="28"/>
              </w:rPr>
              <w:t>综合素质（幼儿园）</w:t>
            </w:r>
          </w:p>
        </w:tc>
        <w:tc>
          <w:tcPr>
            <w:tcW w:w="910" w:type="dxa"/>
            <w:tcBorders>
              <w:top w:val="single" w:color="000000" w:sz="4" w:space="0"/>
              <w:left w:val="single" w:color="000000" w:sz="4" w:space="0"/>
              <w:bottom w:val="single" w:color="000000" w:sz="4" w:space="0"/>
              <w:right w:val="single" w:color="000000" w:sz="4" w:space="0"/>
            </w:tcBorders>
            <w:vAlign w:val="center"/>
          </w:tcPr>
          <w:p w14:paraId="382DA04E">
            <w:pPr>
              <w:jc w:val="center"/>
              <w:rPr>
                <w:rFonts w:ascii="仿宋_GB2312" w:hAnsi="仿宋" w:eastAsia="仿宋_GB2312"/>
                <w:sz w:val="28"/>
                <w:szCs w:val="28"/>
              </w:rPr>
            </w:pPr>
            <w:r>
              <w:rPr>
                <w:rFonts w:hint="eastAsia" w:ascii="仿宋_GB2312" w:hAnsi="仿宋" w:eastAsia="仿宋_GB2312"/>
                <w:sz w:val="28"/>
                <w:szCs w:val="28"/>
              </w:rPr>
              <w:t>101</w:t>
            </w:r>
          </w:p>
        </w:tc>
        <w:tc>
          <w:tcPr>
            <w:tcW w:w="2059" w:type="dxa"/>
            <w:tcBorders>
              <w:top w:val="single" w:color="000000" w:sz="4" w:space="0"/>
              <w:left w:val="single" w:color="000000" w:sz="4" w:space="0"/>
              <w:bottom w:val="single" w:color="000000" w:sz="4" w:space="0"/>
              <w:right w:val="single" w:color="000000" w:sz="4" w:space="0"/>
            </w:tcBorders>
            <w:vAlign w:val="center"/>
          </w:tcPr>
          <w:p w14:paraId="11B9E750">
            <w:pPr>
              <w:jc w:val="center"/>
              <w:rPr>
                <w:rFonts w:ascii="仿宋_GB2312" w:hAnsi="仿宋" w:eastAsia="仿宋_GB2312"/>
                <w:sz w:val="28"/>
                <w:szCs w:val="28"/>
              </w:rPr>
            </w:pPr>
          </w:p>
        </w:tc>
      </w:tr>
      <w:tr w14:paraId="59AD8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AD0DF17">
            <w:pPr>
              <w:numPr>
                <w:ilvl w:val="0"/>
                <w:numId w:val="1"/>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71C3C417">
            <w:pPr>
              <w:jc w:val="center"/>
              <w:rPr>
                <w:rFonts w:ascii="仿宋_GB2312" w:hAnsi="仿宋" w:eastAsia="仿宋_GB2312"/>
                <w:sz w:val="28"/>
                <w:szCs w:val="28"/>
              </w:rPr>
            </w:pPr>
            <w:r>
              <w:rPr>
                <w:rFonts w:hint="eastAsia" w:ascii="仿宋_GB2312" w:hAnsi="仿宋" w:eastAsia="仿宋_GB2312"/>
                <w:sz w:val="28"/>
                <w:szCs w:val="28"/>
              </w:rPr>
              <w:t>保教知识与能力</w:t>
            </w:r>
          </w:p>
        </w:tc>
        <w:tc>
          <w:tcPr>
            <w:tcW w:w="910" w:type="dxa"/>
            <w:tcBorders>
              <w:top w:val="single" w:color="000000" w:sz="4" w:space="0"/>
              <w:left w:val="single" w:color="000000" w:sz="4" w:space="0"/>
              <w:bottom w:val="single" w:color="000000" w:sz="4" w:space="0"/>
              <w:right w:val="single" w:color="000000" w:sz="4" w:space="0"/>
            </w:tcBorders>
            <w:vAlign w:val="center"/>
          </w:tcPr>
          <w:p w14:paraId="29106D2E">
            <w:pPr>
              <w:jc w:val="center"/>
              <w:rPr>
                <w:rFonts w:ascii="仿宋_GB2312" w:hAnsi="仿宋" w:eastAsia="仿宋_GB2312"/>
                <w:sz w:val="28"/>
                <w:szCs w:val="28"/>
              </w:rPr>
            </w:pPr>
            <w:r>
              <w:rPr>
                <w:rFonts w:hint="eastAsia" w:ascii="仿宋_GB2312" w:hAnsi="仿宋" w:eastAsia="仿宋_GB2312"/>
                <w:sz w:val="28"/>
                <w:szCs w:val="28"/>
              </w:rPr>
              <w:t>102</w:t>
            </w:r>
          </w:p>
        </w:tc>
        <w:tc>
          <w:tcPr>
            <w:tcW w:w="2059" w:type="dxa"/>
            <w:tcBorders>
              <w:top w:val="single" w:color="000000" w:sz="4" w:space="0"/>
              <w:left w:val="single" w:color="000000" w:sz="4" w:space="0"/>
              <w:bottom w:val="single" w:color="000000" w:sz="4" w:space="0"/>
              <w:right w:val="single" w:color="000000" w:sz="4" w:space="0"/>
            </w:tcBorders>
            <w:vAlign w:val="center"/>
          </w:tcPr>
          <w:p w14:paraId="06D2F3B3">
            <w:pPr>
              <w:jc w:val="center"/>
              <w:rPr>
                <w:rFonts w:ascii="仿宋_GB2312" w:hAnsi="仿宋" w:eastAsia="仿宋_GB2312"/>
                <w:sz w:val="28"/>
                <w:szCs w:val="28"/>
              </w:rPr>
            </w:pPr>
          </w:p>
        </w:tc>
      </w:tr>
      <w:tr w14:paraId="5E4D1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5C7772DE">
            <w:pPr>
              <w:jc w:val="center"/>
              <w:rPr>
                <w:rFonts w:ascii="仿宋_GB2312" w:hAnsi="仿宋" w:eastAsia="仿宋_GB2312"/>
                <w:sz w:val="28"/>
                <w:szCs w:val="28"/>
              </w:rPr>
            </w:pPr>
            <w:r>
              <w:rPr>
                <w:rFonts w:hint="eastAsia" w:ascii="仿宋_GB2312" w:hAnsi="仿宋" w:eastAsia="仿宋_GB2312"/>
                <w:sz w:val="28"/>
                <w:szCs w:val="28"/>
              </w:rPr>
              <w:t>（二）</w:t>
            </w:r>
          </w:p>
        </w:tc>
        <w:tc>
          <w:tcPr>
            <w:tcW w:w="5256" w:type="dxa"/>
            <w:tcBorders>
              <w:top w:val="single" w:color="000000" w:sz="4" w:space="0"/>
              <w:left w:val="single" w:color="000000" w:sz="4" w:space="0"/>
              <w:bottom w:val="single" w:color="000000" w:sz="4" w:space="0"/>
              <w:right w:val="single" w:color="000000" w:sz="4" w:space="0"/>
            </w:tcBorders>
            <w:vAlign w:val="center"/>
          </w:tcPr>
          <w:p w14:paraId="4DF8277E">
            <w:pPr>
              <w:jc w:val="center"/>
              <w:rPr>
                <w:rFonts w:ascii="仿宋_GB2312" w:hAnsi="仿宋" w:eastAsia="仿宋_GB2312"/>
                <w:sz w:val="28"/>
                <w:szCs w:val="28"/>
              </w:rPr>
            </w:pPr>
            <w:r>
              <w:rPr>
                <w:rFonts w:hint="eastAsia" w:ascii="仿宋_GB2312" w:hAnsi="仿宋" w:eastAsia="仿宋_GB2312"/>
                <w:sz w:val="28"/>
                <w:szCs w:val="28"/>
              </w:rPr>
              <w:t>小学</w:t>
            </w:r>
          </w:p>
        </w:tc>
        <w:tc>
          <w:tcPr>
            <w:tcW w:w="910" w:type="dxa"/>
            <w:tcBorders>
              <w:top w:val="single" w:color="000000" w:sz="4" w:space="0"/>
              <w:left w:val="single" w:color="000000" w:sz="4" w:space="0"/>
              <w:bottom w:val="single" w:color="000000" w:sz="4" w:space="0"/>
              <w:right w:val="single" w:color="000000" w:sz="4" w:space="0"/>
            </w:tcBorders>
            <w:vAlign w:val="center"/>
          </w:tcPr>
          <w:p w14:paraId="6C2288CE">
            <w:pPr>
              <w:jc w:val="center"/>
              <w:rPr>
                <w:rFonts w:ascii="仿宋_GB2312" w:hAnsi="仿宋"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vAlign w:val="center"/>
          </w:tcPr>
          <w:p w14:paraId="0608D503">
            <w:pPr>
              <w:jc w:val="center"/>
              <w:rPr>
                <w:rFonts w:ascii="仿宋_GB2312" w:hAnsi="仿宋" w:eastAsia="仿宋_GB2312"/>
                <w:sz w:val="28"/>
                <w:szCs w:val="28"/>
              </w:rPr>
            </w:pPr>
          </w:p>
        </w:tc>
      </w:tr>
      <w:tr w14:paraId="5AAD5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6926FC09">
            <w:pPr>
              <w:numPr>
                <w:ilvl w:val="0"/>
                <w:numId w:val="2"/>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19BAA1E6">
            <w:pPr>
              <w:jc w:val="center"/>
              <w:rPr>
                <w:rFonts w:ascii="仿宋_GB2312" w:hAnsi="仿宋" w:eastAsia="仿宋_GB2312"/>
                <w:sz w:val="28"/>
                <w:szCs w:val="28"/>
              </w:rPr>
            </w:pPr>
            <w:r>
              <w:rPr>
                <w:rFonts w:hint="eastAsia" w:ascii="仿宋_GB2312" w:hAnsi="仿宋" w:eastAsia="仿宋_GB2312"/>
                <w:sz w:val="28"/>
                <w:szCs w:val="28"/>
              </w:rPr>
              <w:t>综合素质（小学）</w:t>
            </w:r>
          </w:p>
        </w:tc>
        <w:tc>
          <w:tcPr>
            <w:tcW w:w="910" w:type="dxa"/>
            <w:tcBorders>
              <w:top w:val="single" w:color="000000" w:sz="4" w:space="0"/>
              <w:left w:val="single" w:color="000000" w:sz="4" w:space="0"/>
              <w:bottom w:val="single" w:color="000000" w:sz="4" w:space="0"/>
              <w:right w:val="single" w:color="000000" w:sz="4" w:space="0"/>
            </w:tcBorders>
            <w:vAlign w:val="center"/>
          </w:tcPr>
          <w:p w14:paraId="6962CB5E">
            <w:pPr>
              <w:jc w:val="center"/>
              <w:rPr>
                <w:rFonts w:ascii="仿宋_GB2312" w:hAnsi="仿宋" w:eastAsia="仿宋_GB2312"/>
                <w:sz w:val="28"/>
                <w:szCs w:val="28"/>
              </w:rPr>
            </w:pPr>
            <w:r>
              <w:rPr>
                <w:rFonts w:hint="eastAsia" w:ascii="仿宋_GB2312" w:hAnsi="仿宋" w:eastAsia="仿宋_GB2312"/>
                <w:sz w:val="28"/>
                <w:szCs w:val="28"/>
              </w:rPr>
              <w:t>201</w:t>
            </w:r>
          </w:p>
        </w:tc>
        <w:tc>
          <w:tcPr>
            <w:tcW w:w="2059" w:type="dxa"/>
            <w:tcBorders>
              <w:top w:val="single" w:color="000000" w:sz="4" w:space="0"/>
              <w:left w:val="single" w:color="000000" w:sz="4" w:space="0"/>
              <w:bottom w:val="single" w:color="000000" w:sz="4" w:space="0"/>
              <w:right w:val="single" w:color="000000" w:sz="4" w:space="0"/>
            </w:tcBorders>
            <w:vAlign w:val="center"/>
          </w:tcPr>
          <w:p w14:paraId="1F3F8435">
            <w:pPr>
              <w:jc w:val="center"/>
              <w:rPr>
                <w:rFonts w:ascii="仿宋_GB2312" w:hAnsi="仿宋" w:eastAsia="仿宋_GB2312"/>
                <w:sz w:val="28"/>
                <w:szCs w:val="28"/>
              </w:rPr>
            </w:pPr>
          </w:p>
        </w:tc>
      </w:tr>
      <w:tr w14:paraId="29DEF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1CDF4A52">
            <w:pPr>
              <w:numPr>
                <w:ilvl w:val="0"/>
                <w:numId w:val="2"/>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2789646F">
            <w:pPr>
              <w:jc w:val="center"/>
              <w:rPr>
                <w:rFonts w:ascii="仿宋_GB2312" w:hAnsi="仿宋" w:eastAsia="仿宋_GB2312"/>
                <w:sz w:val="28"/>
                <w:szCs w:val="28"/>
              </w:rPr>
            </w:pPr>
            <w:r>
              <w:rPr>
                <w:rFonts w:hint="eastAsia" w:ascii="仿宋_GB2312" w:hAnsi="仿宋" w:eastAsia="仿宋_GB2312"/>
                <w:sz w:val="28"/>
                <w:szCs w:val="28"/>
              </w:rPr>
              <w:t>综合素质（小学）（音体美专业）</w:t>
            </w:r>
          </w:p>
        </w:tc>
        <w:tc>
          <w:tcPr>
            <w:tcW w:w="910" w:type="dxa"/>
            <w:tcBorders>
              <w:top w:val="single" w:color="000000" w:sz="4" w:space="0"/>
              <w:left w:val="single" w:color="000000" w:sz="4" w:space="0"/>
              <w:bottom w:val="single" w:color="000000" w:sz="4" w:space="0"/>
              <w:right w:val="single" w:color="000000" w:sz="4" w:space="0"/>
            </w:tcBorders>
            <w:vAlign w:val="center"/>
          </w:tcPr>
          <w:p w14:paraId="5A0B1286">
            <w:pPr>
              <w:jc w:val="center"/>
              <w:rPr>
                <w:rFonts w:ascii="仿宋_GB2312" w:hAnsi="仿宋" w:eastAsia="仿宋_GB2312"/>
                <w:sz w:val="28"/>
                <w:szCs w:val="28"/>
              </w:rPr>
            </w:pPr>
            <w:r>
              <w:rPr>
                <w:rFonts w:hint="eastAsia" w:ascii="仿宋_GB2312" w:hAnsi="仿宋" w:eastAsia="仿宋_GB2312"/>
                <w:sz w:val="28"/>
                <w:szCs w:val="28"/>
              </w:rPr>
              <w:t>201A</w:t>
            </w:r>
          </w:p>
        </w:tc>
        <w:tc>
          <w:tcPr>
            <w:tcW w:w="2059" w:type="dxa"/>
            <w:tcBorders>
              <w:top w:val="single" w:color="000000" w:sz="4" w:space="0"/>
              <w:left w:val="single" w:color="000000" w:sz="4" w:space="0"/>
              <w:bottom w:val="single" w:color="000000" w:sz="4" w:space="0"/>
              <w:right w:val="single" w:color="000000" w:sz="4" w:space="0"/>
            </w:tcBorders>
            <w:vAlign w:val="center"/>
          </w:tcPr>
          <w:p w14:paraId="48F0DFA4">
            <w:pPr>
              <w:jc w:val="center"/>
              <w:rPr>
                <w:rFonts w:ascii="仿宋_GB2312" w:hAnsi="仿宋" w:eastAsia="仿宋_GB2312"/>
                <w:sz w:val="28"/>
                <w:szCs w:val="28"/>
              </w:rPr>
            </w:pPr>
          </w:p>
        </w:tc>
      </w:tr>
      <w:tr w14:paraId="1F683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26321212">
            <w:pPr>
              <w:numPr>
                <w:ilvl w:val="0"/>
                <w:numId w:val="2"/>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21184401">
            <w:pPr>
              <w:jc w:val="center"/>
              <w:rPr>
                <w:rFonts w:ascii="仿宋_GB2312" w:hAnsi="仿宋" w:eastAsia="仿宋_GB2312"/>
                <w:sz w:val="28"/>
                <w:szCs w:val="28"/>
              </w:rPr>
            </w:pPr>
            <w:r>
              <w:rPr>
                <w:rFonts w:hint="eastAsia" w:ascii="仿宋_GB2312" w:hAnsi="仿宋" w:eastAsia="仿宋_GB2312"/>
                <w:sz w:val="28"/>
                <w:szCs w:val="28"/>
              </w:rPr>
              <w:t>教育教学知识与能力</w:t>
            </w:r>
          </w:p>
        </w:tc>
        <w:tc>
          <w:tcPr>
            <w:tcW w:w="910" w:type="dxa"/>
            <w:tcBorders>
              <w:top w:val="single" w:color="000000" w:sz="4" w:space="0"/>
              <w:left w:val="single" w:color="000000" w:sz="4" w:space="0"/>
              <w:bottom w:val="single" w:color="000000" w:sz="4" w:space="0"/>
              <w:right w:val="single" w:color="000000" w:sz="4" w:space="0"/>
            </w:tcBorders>
            <w:vAlign w:val="center"/>
          </w:tcPr>
          <w:p w14:paraId="150B4162">
            <w:pPr>
              <w:jc w:val="center"/>
              <w:rPr>
                <w:rFonts w:ascii="仿宋_GB2312" w:hAnsi="仿宋" w:eastAsia="仿宋_GB2312"/>
                <w:sz w:val="28"/>
                <w:szCs w:val="28"/>
              </w:rPr>
            </w:pPr>
            <w:r>
              <w:rPr>
                <w:rFonts w:hint="eastAsia" w:ascii="仿宋_GB2312" w:hAnsi="仿宋" w:eastAsia="仿宋_GB2312"/>
                <w:sz w:val="28"/>
                <w:szCs w:val="28"/>
              </w:rPr>
              <w:t>202</w:t>
            </w:r>
          </w:p>
        </w:tc>
        <w:tc>
          <w:tcPr>
            <w:tcW w:w="2059" w:type="dxa"/>
            <w:tcBorders>
              <w:top w:val="single" w:color="000000" w:sz="4" w:space="0"/>
              <w:left w:val="single" w:color="000000" w:sz="4" w:space="0"/>
              <w:bottom w:val="single" w:color="000000" w:sz="4" w:space="0"/>
              <w:right w:val="single" w:color="000000" w:sz="4" w:space="0"/>
            </w:tcBorders>
            <w:vAlign w:val="center"/>
          </w:tcPr>
          <w:p w14:paraId="067B326C">
            <w:pPr>
              <w:jc w:val="center"/>
              <w:rPr>
                <w:rFonts w:ascii="仿宋_GB2312" w:hAnsi="仿宋" w:eastAsia="仿宋_GB2312"/>
                <w:sz w:val="28"/>
                <w:szCs w:val="28"/>
              </w:rPr>
            </w:pPr>
          </w:p>
        </w:tc>
      </w:tr>
      <w:tr w14:paraId="18EC6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78BE4342">
            <w:pPr>
              <w:numPr>
                <w:ilvl w:val="0"/>
                <w:numId w:val="2"/>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4A9DE875">
            <w:pPr>
              <w:jc w:val="center"/>
              <w:rPr>
                <w:rFonts w:ascii="仿宋_GB2312" w:hAnsi="仿宋" w:eastAsia="仿宋_GB2312"/>
                <w:sz w:val="28"/>
                <w:szCs w:val="28"/>
              </w:rPr>
            </w:pPr>
            <w:r>
              <w:rPr>
                <w:rFonts w:hint="eastAsia" w:ascii="仿宋_GB2312" w:hAnsi="仿宋" w:eastAsia="仿宋_GB2312"/>
                <w:sz w:val="28"/>
                <w:szCs w:val="28"/>
              </w:rPr>
              <w:t>教育教学知识与能力（音体美专业）</w:t>
            </w:r>
          </w:p>
        </w:tc>
        <w:tc>
          <w:tcPr>
            <w:tcW w:w="910" w:type="dxa"/>
            <w:tcBorders>
              <w:top w:val="single" w:color="000000" w:sz="4" w:space="0"/>
              <w:left w:val="single" w:color="000000" w:sz="4" w:space="0"/>
              <w:bottom w:val="single" w:color="000000" w:sz="4" w:space="0"/>
              <w:right w:val="single" w:color="000000" w:sz="4" w:space="0"/>
            </w:tcBorders>
            <w:vAlign w:val="center"/>
          </w:tcPr>
          <w:p w14:paraId="20635AF2">
            <w:pPr>
              <w:jc w:val="center"/>
              <w:rPr>
                <w:rFonts w:ascii="仿宋_GB2312" w:hAnsi="仿宋" w:eastAsia="仿宋_GB2312"/>
                <w:sz w:val="28"/>
                <w:szCs w:val="28"/>
              </w:rPr>
            </w:pPr>
            <w:r>
              <w:rPr>
                <w:rFonts w:hint="eastAsia" w:ascii="仿宋_GB2312" w:hAnsi="仿宋" w:eastAsia="仿宋_GB2312"/>
                <w:sz w:val="28"/>
                <w:szCs w:val="28"/>
              </w:rPr>
              <w:t>202A</w:t>
            </w:r>
          </w:p>
        </w:tc>
        <w:tc>
          <w:tcPr>
            <w:tcW w:w="2059" w:type="dxa"/>
            <w:tcBorders>
              <w:top w:val="single" w:color="000000" w:sz="4" w:space="0"/>
              <w:left w:val="single" w:color="000000" w:sz="4" w:space="0"/>
              <w:bottom w:val="single" w:color="000000" w:sz="4" w:space="0"/>
              <w:right w:val="single" w:color="000000" w:sz="4" w:space="0"/>
            </w:tcBorders>
            <w:vAlign w:val="center"/>
          </w:tcPr>
          <w:p w14:paraId="0190BF03">
            <w:pPr>
              <w:jc w:val="center"/>
              <w:rPr>
                <w:rFonts w:ascii="仿宋_GB2312" w:hAnsi="仿宋" w:eastAsia="仿宋_GB2312"/>
                <w:sz w:val="28"/>
                <w:szCs w:val="28"/>
              </w:rPr>
            </w:pPr>
          </w:p>
        </w:tc>
      </w:tr>
      <w:tr w14:paraId="3454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5F38F646">
            <w:pPr>
              <w:jc w:val="center"/>
              <w:rPr>
                <w:rFonts w:ascii="仿宋_GB2312" w:hAnsi="仿宋" w:eastAsia="仿宋_GB2312"/>
                <w:sz w:val="28"/>
                <w:szCs w:val="28"/>
              </w:rPr>
            </w:pPr>
            <w:r>
              <w:rPr>
                <w:rFonts w:hint="eastAsia" w:ascii="仿宋_GB2312" w:hAnsi="仿宋" w:eastAsia="仿宋_GB2312"/>
                <w:sz w:val="28"/>
                <w:szCs w:val="28"/>
              </w:rPr>
              <w:t>（三）</w:t>
            </w:r>
          </w:p>
        </w:tc>
        <w:tc>
          <w:tcPr>
            <w:tcW w:w="5256" w:type="dxa"/>
            <w:tcBorders>
              <w:top w:val="single" w:color="000000" w:sz="4" w:space="0"/>
              <w:left w:val="single" w:color="000000" w:sz="4" w:space="0"/>
              <w:bottom w:val="single" w:color="000000" w:sz="4" w:space="0"/>
              <w:right w:val="single" w:color="000000" w:sz="4" w:space="0"/>
            </w:tcBorders>
            <w:vAlign w:val="center"/>
          </w:tcPr>
          <w:p w14:paraId="0182DF51">
            <w:pPr>
              <w:jc w:val="center"/>
              <w:rPr>
                <w:rFonts w:ascii="仿宋_GB2312" w:hAnsi="仿宋" w:eastAsia="仿宋_GB2312"/>
                <w:sz w:val="28"/>
                <w:szCs w:val="28"/>
              </w:rPr>
            </w:pPr>
            <w:r>
              <w:rPr>
                <w:rFonts w:hint="eastAsia" w:ascii="仿宋_GB2312" w:hAnsi="仿宋" w:eastAsia="仿宋_GB2312"/>
                <w:sz w:val="28"/>
                <w:szCs w:val="28"/>
              </w:rPr>
              <w:t>初中</w:t>
            </w:r>
          </w:p>
        </w:tc>
        <w:tc>
          <w:tcPr>
            <w:tcW w:w="910" w:type="dxa"/>
            <w:tcBorders>
              <w:top w:val="single" w:color="000000" w:sz="4" w:space="0"/>
              <w:left w:val="single" w:color="000000" w:sz="4" w:space="0"/>
              <w:bottom w:val="single" w:color="000000" w:sz="4" w:space="0"/>
              <w:right w:val="single" w:color="000000" w:sz="4" w:space="0"/>
            </w:tcBorders>
            <w:vAlign w:val="center"/>
          </w:tcPr>
          <w:p w14:paraId="00FD38C0">
            <w:pPr>
              <w:jc w:val="center"/>
              <w:rPr>
                <w:rFonts w:ascii="仿宋_GB2312" w:hAnsi="仿宋"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vAlign w:val="center"/>
          </w:tcPr>
          <w:p w14:paraId="676BE451">
            <w:pPr>
              <w:jc w:val="center"/>
              <w:rPr>
                <w:rFonts w:ascii="仿宋_GB2312" w:hAnsi="仿宋" w:eastAsia="仿宋_GB2312"/>
                <w:sz w:val="28"/>
                <w:szCs w:val="28"/>
              </w:rPr>
            </w:pPr>
          </w:p>
        </w:tc>
      </w:tr>
      <w:tr w14:paraId="6F3B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4306AD63">
            <w:pPr>
              <w:numPr>
                <w:ilvl w:val="0"/>
                <w:numId w:val="3"/>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62FBFD8F">
            <w:pPr>
              <w:jc w:val="center"/>
              <w:rPr>
                <w:rFonts w:ascii="仿宋_GB2312" w:hAnsi="仿宋" w:eastAsia="仿宋_GB2312"/>
                <w:sz w:val="28"/>
                <w:szCs w:val="28"/>
              </w:rPr>
            </w:pPr>
            <w:r>
              <w:rPr>
                <w:rFonts w:hint="eastAsia" w:ascii="仿宋_GB2312" w:hAnsi="仿宋" w:eastAsia="仿宋_GB2312"/>
                <w:sz w:val="28"/>
                <w:szCs w:val="28"/>
              </w:rPr>
              <w:t>综合素质（中学）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43E855A9">
            <w:pPr>
              <w:jc w:val="center"/>
              <w:rPr>
                <w:rFonts w:ascii="仿宋_GB2312" w:hAnsi="仿宋" w:eastAsia="仿宋_GB2312"/>
                <w:sz w:val="28"/>
                <w:szCs w:val="28"/>
              </w:rPr>
            </w:pPr>
            <w:r>
              <w:rPr>
                <w:rFonts w:hint="eastAsia" w:ascii="仿宋_GB2312" w:hAnsi="仿宋" w:eastAsia="仿宋_GB2312"/>
                <w:sz w:val="28"/>
                <w:szCs w:val="28"/>
              </w:rPr>
              <w:t>301</w:t>
            </w:r>
          </w:p>
        </w:tc>
        <w:tc>
          <w:tcPr>
            <w:tcW w:w="2059" w:type="dxa"/>
            <w:tcBorders>
              <w:top w:val="single" w:color="000000" w:sz="4" w:space="0"/>
              <w:left w:val="single" w:color="000000" w:sz="4" w:space="0"/>
              <w:bottom w:val="single" w:color="000000" w:sz="4" w:space="0"/>
              <w:right w:val="single" w:color="000000" w:sz="4" w:space="0"/>
            </w:tcBorders>
            <w:vAlign w:val="center"/>
          </w:tcPr>
          <w:p w14:paraId="40525015">
            <w:pPr>
              <w:jc w:val="center"/>
              <w:rPr>
                <w:rFonts w:ascii="仿宋_GB2312" w:hAnsi="仿宋" w:eastAsia="仿宋_GB2312"/>
                <w:sz w:val="28"/>
                <w:szCs w:val="28"/>
              </w:rPr>
            </w:pPr>
            <w:r>
              <w:rPr>
                <w:rFonts w:hint="eastAsia" w:ascii="仿宋_GB2312" w:hAnsi="仿宋" w:eastAsia="仿宋_GB2312"/>
                <w:sz w:val="28"/>
                <w:szCs w:val="28"/>
              </w:rPr>
              <w:t>初中、高中相同</w:t>
            </w:r>
          </w:p>
        </w:tc>
      </w:tr>
      <w:tr w14:paraId="1685A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529655B1">
            <w:pPr>
              <w:numPr>
                <w:ilvl w:val="0"/>
                <w:numId w:val="3"/>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2BA095F6">
            <w:pPr>
              <w:jc w:val="center"/>
              <w:rPr>
                <w:rFonts w:ascii="仿宋_GB2312" w:hAnsi="仿宋" w:eastAsia="仿宋_GB2312"/>
                <w:sz w:val="28"/>
                <w:szCs w:val="28"/>
              </w:rPr>
            </w:pPr>
            <w:r>
              <w:rPr>
                <w:rFonts w:hint="eastAsia" w:ascii="仿宋_GB2312" w:hAnsi="仿宋" w:eastAsia="仿宋_GB2312"/>
                <w:sz w:val="28"/>
                <w:szCs w:val="28"/>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vAlign w:val="center"/>
          </w:tcPr>
          <w:p w14:paraId="778387A7">
            <w:pPr>
              <w:jc w:val="center"/>
              <w:rPr>
                <w:rFonts w:ascii="仿宋_GB2312" w:hAnsi="仿宋" w:eastAsia="仿宋_GB2312"/>
                <w:sz w:val="28"/>
                <w:szCs w:val="28"/>
              </w:rPr>
            </w:pPr>
            <w:r>
              <w:rPr>
                <w:rFonts w:hint="eastAsia" w:ascii="仿宋_GB2312" w:hAnsi="仿宋" w:eastAsia="仿宋_GB2312"/>
                <w:sz w:val="28"/>
                <w:szCs w:val="28"/>
              </w:rPr>
              <w:t>301A</w:t>
            </w:r>
          </w:p>
        </w:tc>
        <w:tc>
          <w:tcPr>
            <w:tcW w:w="2059" w:type="dxa"/>
            <w:tcBorders>
              <w:top w:val="single" w:color="000000" w:sz="4" w:space="0"/>
              <w:left w:val="single" w:color="000000" w:sz="4" w:space="0"/>
              <w:bottom w:val="single" w:color="000000" w:sz="4" w:space="0"/>
              <w:right w:val="single" w:color="000000" w:sz="4" w:space="0"/>
            </w:tcBorders>
            <w:vAlign w:val="center"/>
          </w:tcPr>
          <w:p w14:paraId="12193AFD">
            <w:pPr>
              <w:jc w:val="center"/>
              <w:rPr>
                <w:rFonts w:ascii="仿宋_GB2312" w:hAnsi="仿宋" w:eastAsia="仿宋_GB2312"/>
                <w:sz w:val="28"/>
                <w:szCs w:val="28"/>
              </w:rPr>
            </w:pPr>
            <w:r>
              <w:rPr>
                <w:rFonts w:hint="eastAsia" w:ascii="仿宋_GB2312" w:hAnsi="仿宋" w:eastAsia="仿宋_GB2312"/>
                <w:sz w:val="28"/>
                <w:szCs w:val="28"/>
              </w:rPr>
              <w:t>初中、高中相同</w:t>
            </w:r>
          </w:p>
        </w:tc>
      </w:tr>
      <w:tr w14:paraId="1B22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139C7608">
            <w:pPr>
              <w:numPr>
                <w:ilvl w:val="0"/>
                <w:numId w:val="3"/>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0B08BE77">
            <w:pPr>
              <w:jc w:val="center"/>
              <w:rPr>
                <w:rFonts w:ascii="仿宋_GB2312" w:hAnsi="仿宋" w:eastAsia="仿宋_GB2312"/>
                <w:sz w:val="28"/>
                <w:szCs w:val="28"/>
              </w:rPr>
            </w:pPr>
            <w:r>
              <w:rPr>
                <w:rFonts w:hint="eastAsia" w:ascii="仿宋_GB2312" w:hAnsi="仿宋" w:eastAsia="仿宋_GB2312"/>
                <w:sz w:val="28"/>
                <w:szCs w:val="28"/>
              </w:rPr>
              <w:t>教育知识与能力</w:t>
            </w:r>
          </w:p>
        </w:tc>
        <w:tc>
          <w:tcPr>
            <w:tcW w:w="910" w:type="dxa"/>
            <w:tcBorders>
              <w:top w:val="single" w:color="000000" w:sz="4" w:space="0"/>
              <w:left w:val="single" w:color="000000" w:sz="4" w:space="0"/>
              <w:bottom w:val="single" w:color="000000" w:sz="4" w:space="0"/>
              <w:right w:val="single" w:color="000000" w:sz="4" w:space="0"/>
            </w:tcBorders>
            <w:vAlign w:val="center"/>
          </w:tcPr>
          <w:p w14:paraId="16E2947B">
            <w:pPr>
              <w:jc w:val="center"/>
              <w:rPr>
                <w:rFonts w:ascii="仿宋_GB2312" w:hAnsi="仿宋" w:eastAsia="仿宋_GB2312"/>
                <w:sz w:val="28"/>
                <w:szCs w:val="28"/>
              </w:rPr>
            </w:pPr>
            <w:r>
              <w:rPr>
                <w:rFonts w:hint="eastAsia" w:ascii="仿宋_GB2312" w:hAnsi="仿宋" w:eastAsia="仿宋_GB2312"/>
                <w:sz w:val="28"/>
                <w:szCs w:val="28"/>
              </w:rPr>
              <w:t>302</w:t>
            </w:r>
          </w:p>
        </w:tc>
        <w:tc>
          <w:tcPr>
            <w:tcW w:w="2059" w:type="dxa"/>
            <w:tcBorders>
              <w:top w:val="single" w:color="000000" w:sz="4" w:space="0"/>
              <w:left w:val="single" w:color="000000" w:sz="4" w:space="0"/>
              <w:bottom w:val="single" w:color="000000" w:sz="4" w:space="0"/>
              <w:right w:val="single" w:color="000000" w:sz="4" w:space="0"/>
            </w:tcBorders>
            <w:vAlign w:val="center"/>
          </w:tcPr>
          <w:p w14:paraId="0C52C85A">
            <w:pPr>
              <w:jc w:val="center"/>
              <w:rPr>
                <w:rFonts w:ascii="仿宋_GB2312" w:hAnsi="仿宋" w:eastAsia="仿宋_GB2312"/>
                <w:sz w:val="28"/>
                <w:szCs w:val="28"/>
              </w:rPr>
            </w:pPr>
            <w:r>
              <w:rPr>
                <w:rFonts w:hint="eastAsia" w:ascii="仿宋_GB2312" w:hAnsi="仿宋" w:eastAsia="仿宋_GB2312"/>
                <w:sz w:val="28"/>
                <w:szCs w:val="28"/>
              </w:rPr>
              <w:t>初中、高中相同</w:t>
            </w:r>
          </w:p>
        </w:tc>
      </w:tr>
      <w:tr w14:paraId="39A1E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0E7CA724">
            <w:pPr>
              <w:numPr>
                <w:ilvl w:val="0"/>
                <w:numId w:val="3"/>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4B0A5C55">
            <w:pPr>
              <w:jc w:val="center"/>
              <w:rPr>
                <w:rFonts w:ascii="仿宋_GB2312" w:hAnsi="仿宋" w:eastAsia="仿宋_GB2312"/>
                <w:sz w:val="28"/>
                <w:szCs w:val="28"/>
              </w:rPr>
            </w:pPr>
            <w:r>
              <w:rPr>
                <w:rFonts w:hint="eastAsia" w:ascii="仿宋_GB2312" w:hAnsi="仿宋" w:eastAsia="仿宋_GB2312"/>
                <w:sz w:val="28"/>
                <w:szCs w:val="28"/>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vAlign w:val="center"/>
          </w:tcPr>
          <w:p w14:paraId="1793B3DC">
            <w:pPr>
              <w:jc w:val="center"/>
              <w:rPr>
                <w:rFonts w:ascii="仿宋_GB2312" w:hAnsi="仿宋" w:eastAsia="仿宋_GB2312"/>
                <w:sz w:val="28"/>
                <w:szCs w:val="28"/>
              </w:rPr>
            </w:pPr>
            <w:r>
              <w:rPr>
                <w:rFonts w:hint="eastAsia" w:ascii="仿宋_GB2312" w:hAnsi="仿宋" w:eastAsia="仿宋_GB2312"/>
                <w:sz w:val="28"/>
                <w:szCs w:val="28"/>
              </w:rPr>
              <w:t>302A</w:t>
            </w:r>
          </w:p>
        </w:tc>
        <w:tc>
          <w:tcPr>
            <w:tcW w:w="2059" w:type="dxa"/>
            <w:tcBorders>
              <w:top w:val="single" w:color="000000" w:sz="4" w:space="0"/>
              <w:left w:val="single" w:color="000000" w:sz="4" w:space="0"/>
              <w:bottom w:val="single" w:color="000000" w:sz="4" w:space="0"/>
              <w:right w:val="single" w:color="000000" w:sz="4" w:space="0"/>
            </w:tcBorders>
            <w:vAlign w:val="center"/>
          </w:tcPr>
          <w:p w14:paraId="4B3BADC6">
            <w:pPr>
              <w:jc w:val="center"/>
              <w:rPr>
                <w:rFonts w:ascii="仿宋_GB2312" w:hAnsi="仿宋" w:eastAsia="仿宋_GB2312"/>
                <w:sz w:val="28"/>
                <w:szCs w:val="28"/>
              </w:rPr>
            </w:pPr>
            <w:r>
              <w:rPr>
                <w:rFonts w:hint="eastAsia" w:ascii="仿宋_GB2312" w:hAnsi="仿宋" w:eastAsia="仿宋_GB2312"/>
                <w:sz w:val="28"/>
                <w:szCs w:val="28"/>
              </w:rPr>
              <w:t>初中、高中相同</w:t>
            </w:r>
          </w:p>
        </w:tc>
      </w:tr>
      <w:tr w14:paraId="04565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B845822">
            <w:pPr>
              <w:numPr>
                <w:ilvl w:val="0"/>
                <w:numId w:val="3"/>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0C9AA819">
            <w:pPr>
              <w:jc w:val="center"/>
              <w:rPr>
                <w:rFonts w:ascii="仿宋_GB2312" w:hAnsi="仿宋" w:eastAsia="仿宋_GB2312"/>
                <w:sz w:val="28"/>
                <w:szCs w:val="28"/>
              </w:rPr>
            </w:pPr>
            <w:r>
              <w:rPr>
                <w:rFonts w:hint="eastAsia" w:ascii="仿宋_GB2312" w:hAnsi="仿宋" w:eastAsia="仿宋_GB2312"/>
                <w:sz w:val="28"/>
                <w:szCs w:val="28"/>
              </w:rPr>
              <w:t>语文学科知识与教学能力（初级中学）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32EB239B">
            <w:pPr>
              <w:jc w:val="center"/>
              <w:rPr>
                <w:rFonts w:ascii="仿宋_GB2312" w:hAnsi="仿宋" w:eastAsia="仿宋_GB2312"/>
                <w:sz w:val="28"/>
                <w:szCs w:val="28"/>
              </w:rPr>
            </w:pPr>
            <w:r>
              <w:rPr>
                <w:rFonts w:hint="eastAsia" w:ascii="仿宋_GB2312" w:hAnsi="仿宋" w:eastAsia="仿宋_GB2312"/>
                <w:sz w:val="28"/>
                <w:szCs w:val="28"/>
              </w:rPr>
              <w:t>303</w:t>
            </w:r>
          </w:p>
        </w:tc>
        <w:tc>
          <w:tcPr>
            <w:tcW w:w="2059" w:type="dxa"/>
            <w:tcBorders>
              <w:top w:val="single" w:color="000000" w:sz="4" w:space="0"/>
              <w:left w:val="single" w:color="000000" w:sz="4" w:space="0"/>
              <w:bottom w:val="single" w:color="000000" w:sz="4" w:space="0"/>
              <w:right w:val="single" w:color="000000" w:sz="4" w:space="0"/>
            </w:tcBorders>
            <w:vAlign w:val="center"/>
          </w:tcPr>
          <w:p w14:paraId="3B667491">
            <w:pPr>
              <w:jc w:val="center"/>
              <w:rPr>
                <w:rFonts w:ascii="仿宋_GB2312" w:hAnsi="仿宋" w:eastAsia="仿宋_GB2312"/>
                <w:sz w:val="28"/>
                <w:szCs w:val="28"/>
              </w:rPr>
            </w:pPr>
          </w:p>
        </w:tc>
      </w:tr>
      <w:tr w14:paraId="7D8F2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6FE4E9D9">
            <w:pPr>
              <w:numPr>
                <w:ilvl w:val="0"/>
                <w:numId w:val="3"/>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1E479677">
            <w:pPr>
              <w:jc w:val="center"/>
              <w:rPr>
                <w:rFonts w:ascii="仿宋_GB2312" w:hAnsi="仿宋" w:eastAsia="仿宋_GB2312"/>
                <w:sz w:val="28"/>
                <w:szCs w:val="28"/>
              </w:rPr>
            </w:pPr>
            <w:r>
              <w:rPr>
                <w:rFonts w:hint="eastAsia" w:ascii="仿宋_GB2312" w:hAnsi="仿宋" w:eastAsia="仿宋_GB2312"/>
                <w:sz w:val="28"/>
                <w:szCs w:val="28"/>
              </w:rPr>
              <w:t>数学学科知识与教学能力（初级中学）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1B25334F">
            <w:pPr>
              <w:jc w:val="center"/>
              <w:rPr>
                <w:rFonts w:ascii="仿宋_GB2312" w:hAnsi="仿宋" w:eastAsia="仿宋_GB2312"/>
                <w:sz w:val="28"/>
                <w:szCs w:val="28"/>
              </w:rPr>
            </w:pPr>
            <w:r>
              <w:rPr>
                <w:rFonts w:hint="eastAsia" w:ascii="仿宋_GB2312" w:hAnsi="仿宋" w:eastAsia="仿宋_GB2312"/>
                <w:sz w:val="28"/>
                <w:szCs w:val="28"/>
              </w:rPr>
              <w:t>304</w:t>
            </w:r>
          </w:p>
        </w:tc>
        <w:tc>
          <w:tcPr>
            <w:tcW w:w="2059" w:type="dxa"/>
            <w:tcBorders>
              <w:top w:val="single" w:color="000000" w:sz="4" w:space="0"/>
              <w:left w:val="single" w:color="000000" w:sz="4" w:space="0"/>
              <w:bottom w:val="single" w:color="000000" w:sz="4" w:space="0"/>
              <w:right w:val="single" w:color="000000" w:sz="4" w:space="0"/>
            </w:tcBorders>
            <w:vAlign w:val="center"/>
          </w:tcPr>
          <w:p w14:paraId="02FB90DC">
            <w:pPr>
              <w:jc w:val="center"/>
              <w:rPr>
                <w:rFonts w:ascii="仿宋_GB2312" w:hAnsi="仿宋" w:eastAsia="仿宋_GB2312"/>
                <w:sz w:val="28"/>
                <w:szCs w:val="28"/>
              </w:rPr>
            </w:pPr>
          </w:p>
        </w:tc>
      </w:tr>
      <w:tr w14:paraId="68BDA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56AC803">
            <w:pPr>
              <w:numPr>
                <w:ilvl w:val="0"/>
                <w:numId w:val="3"/>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6D5BA57B">
            <w:pPr>
              <w:jc w:val="center"/>
              <w:rPr>
                <w:rFonts w:ascii="仿宋_GB2312" w:hAnsi="仿宋" w:eastAsia="仿宋_GB2312"/>
                <w:sz w:val="28"/>
                <w:szCs w:val="28"/>
              </w:rPr>
            </w:pPr>
            <w:r>
              <w:rPr>
                <w:rFonts w:hint="eastAsia" w:ascii="仿宋_GB2312" w:hAnsi="仿宋" w:eastAsia="仿宋_GB2312"/>
                <w:sz w:val="28"/>
                <w:szCs w:val="28"/>
              </w:rPr>
              <w:t>英语学科知识与教学能力（初级中学）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45047185">
            <w:pPr>
              <w:jc w:val="center"/>
              <w:rPr>
                <w:rFonts w:ascii="仿宋_GB2312" w:hAnsi="仿宋" w:eastAsia="仿宋_GB2312"/>
                <w:sz w:val="28"/>
                <w:szCs w:val="28"/>
              </w:rPr>
            </w:pPr>
            <w:r>
              <w:rPr>
                <w:rFonts w:hint="eastAsia" w:ascii="仿宋_GB2312" w:hAnsi="仿宋" w:eastAsia="仿宋_GB2312"/>
                <w:sz w:val="28"/>
                <w:szCs w:val="28"/>
              </w:rPr>
              <w:t>305</w:t>
            </w:r>
          </w:p>
        </w:tc>
        <w:tc>
          <w:tcPr>
            <w:tcW w:w="2059" w:type="dxa"/>
            <w:tcBorders>
              <w:top w:val="single" w:color="000000" w:sz="4" w:space="0"/>
              <w:left w:val="single" w:color="000000" w:sz="4" w:space="0"/>
              <w:bottom w:val="single" w:color="000000" w:sz="4" w:space="0"/>
              <w:right w:val="single" w:color="000000" w:sz="4" w:space="0"/>
            </w:tcBorders>
            <w:vAlign w:val="center"/>
          </w:tcPr>
          <w:p w14:paraId="5A1F47D6">
            <w:pPr>
              <w:jc w:val="center"/>
              <w:rPr>
                <w:rFonts w:ascii="仿宋_GB2312" w:hAnsi="仿宋" w:eastAsia="仿宋_GB2312"/>
                <w:sz w:val="28"/>
                <w:szCs w:val="28"/>
              </w:rPr>
            </w:pPr>
          </w:p>
        </w:tc>
      </w:tr>
      <w:tr w14:paraId="2AB7E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269B7E03">
            <w:pPr>
              <w:numPr>
                <w:ilvl w:val="0"/>
                <w:numId w:val="3"/>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3A89DFB7">
            <w:pPr>
              <w:jc w:val="center"/>
              <w:rPr>
                <w:rFonts w:ascii="仿宋_GB2312" w:hAnsi="仿宋" w:eastAsia="仿宋_GB2312"/>
                <w:sz w:val="28"/>
                <w:szCs w:val="28"/>
              </w:rPr>
            </w:pPr>
            <w:r>
              <w:rPr>
                <w:rFonts w:hint="eastAsia" w:ascii="仿宋_GB2312" w:hAnsi="仿宋" w:eastAsia="仿宋_GB2312"/>
                <w:sz w:val="28"/>
                <w:szCs w:val="28"/>
              </w:rPr>
              <w:t>物理学科知识与教学能力（初级中学）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1F2A3891">
            <w:pPr>
              <w:jc w:val="center"/>
              <w:rPr>
                <w:rFonts w:ascii="仿宋_GB2312" w:hAnsi="仿宋" w:eastAsia="仿宋_GB2312"/>
                <w:sz w:val="28"/>
                <w:szCs w:val="28"/>
              </w:rPr>
            </w:pPr>
            <w:r>
              <w:rPr>
                <w:rFonts w:hint="eastAsia" w:ascii="仿宋_GB2312" w:hAnsi="仿宋" w:eastAsia="仿宋_GB2312"/>
                <w:sz w:val="28"/>
                <w:szCs w:val="28"/>
              </w:rPr>
              <w:t>306</w:t>
            </w:r>
          </w:p>
        </w:tc>
        <w:tc>
          <w:tcPr>
            <w:tcW w:w="2059" w:type="dxa"/>
            <w:tcBorders>
              <w:top w:val="single" w:color="000000" w:sz="4" w:space="0"/>
              <w:left w:val="single" w:color="000000" w:sz="4" w:space="0"/>
              <w:bottom w:val="single" w:color="000000" w:sz="4" w:space="0"/>
              <w:right w:val="single" w:color="000000" w:sz="4" w:space="0"/>
            </w:tcBorders>
            <w:vAlign w:val="center"/>
          </w:tcPr>
          <w:p w14:paraId="3B00F06B">
            <w:pPr>
              <w:jc w:val="center"/>
              <w:rPr>
                <w:rFonts w:ascii="仿宋_GB2312" w:hAnsi="仿宋" w:eastAsia="仿宋_GB2312"/>
                <w:sz w:val="28"/>
                <w:szCs w:val="28"/>
              </w:rPr>
            </w:pPr>
          </w:p>
        </w:tc>
      </w:tr>
      <w:tr w14:paraId="58FF0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D955D93">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7D5EAC4D">
            <w:pPr>
              <w:jc w:val="center"/>
              <w:rPr>
                <w:rFonts w:ascii="仿宋_GB2312" w:hAnsi="仿宋" w:eastAsia="仿宋_GB2312"/>
                <w:sz w:val="28"/>
                <w:szCs w:val="28"/>
              </w:rPr>
            </w:pPr>
            <w:r>
              <w:rPr>
                <w:rFonts w:hint="eastAsia" w:ascii="仿宋_GB2312" w:hAnsi="仿宋" w:eastAsia="仿宋_GB2312"/>
                <w:sz w:val="28"/>
                <w:szCs w:val="28"/>
              </w:rPr>
              <w:t>化学学科知识与教学能力（初级中学）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07626BFE">
            <w:pPr>
              <w:jc w:val="center"/>
              <w:rPr>
                <w:rFonts w:ascii="仿宋_GB2312" w:hAnsi="仿宋" w:eastAsia="仿宋_GB2312"/>
                <w:sz w:val="28"/>
                <w:szCs w:val="28"/>
              </w:rPr>
            </w:pPr>
            <w:r>
              <w:rPr>
                <w:rFonts w:hint="eastAsia" w:ascii="仿宋_GB2312" w:hAnsi="仿宋" w:eastAsia="仿宋_GB2312"/>
                <w:sz w:val="28"/>
                <w:szCs w:val="28"/>
              </w:rPr>
              <w:t>307</w:t>
            </w:r>
          </w:p>
        </w:tc>
        <w:tc>
          <w:tcPr>
            <w:tcW w:w="2059" w:type="dxa"/>
            <w:tcBorders>
              <w:top w:val="single" w:color="000000" w:sz="4" w:space="0"/>
              <w:left w:val="single" w:color="000000" w:sz="4" w:space="0"/>
              <w:bottom w:val="single" w:color="000000" w:sz="4" w:space="0"/>
              <w:right w:val="single" w:color="000000" w:sz="4" w:space="0"/>
            </w:tcBorders>
            <w:vAlign w:val="center"/>
          </w:tcPr>
          <w:p w14:paraId="587B7363">
            <w:pPr>
              <w:jc w:val="center"/>
              <w:rPr>
                <w:rFonts w:ascii="仿宋_GB2312" w:hAnsi="仿宋" w:eastAsia="仿宋_GB2312"/>
                <w:sz w:val="28"/>
                <w:szCs w:val="28"/>
              </w:rPr>
            </w:pPr>
          </w:p>
        </w:tc>
      </w:tr>
      <w:tr w14:paraId="13A1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663AABAF">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423DD658">
            <w:pPr>
              <w:jc w:val="center"/>
              <w:rPr>
                <w:rFonts w:ascii="仿宋_GB2312" w:hAnsi="仿宋" w:eastAsia="仿宋_GB2312"/>
                <w:sz w:val="28"/>
                <w:szCs w:val="28"/>
              </w:rPr>
            </w:pPr>
            <w:r>
              <w:rPr>
                <w:rFonts w:hint="eastAsia" w:ascii="仿宋_GB2312" w:hAnsi="仿宋" w:eastAsia="仿宋_GB2312"/>
                <w:sz w:val="28"/>
                <w:szCs w:val="28"/>
              </w:rPr>
              <w:t>生物学科知识与教学能力（初级中学）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260324C2">
            <w:pPr>
              <w:jc w:val="center"/>
              <w:rPr>
                <w:rFonts w:ascii="仿宋_GB2312" w:hAnsi="仿宋" w:eastAsia="仿宋_GB2312"/>
                <w:sz w:val="28"/>
                <w:szCs w:val="28"/>
              </w:rPr>
            </w:pPr>
            <w:r>
              <w:rPr>
                <w:rFonts w:hint="eastAsia" w:ascii="仿宋_GB2312" w:hAnsi="仿宋" w:eastAsia="仿宋_GB2312"/>
                <w:sz w:val="28"/>
                <w:szCs w:val="28"/>
              </w:rPr>
              <w:t>308</w:t>
            </w:r>
          </w:p>
        </w:tc>
        <w:tc>
          <w:tcPr>
            <w:tcW w:w="2059" w:type="dxa"/>
            <w:tcBorders>
              <w:top w:val="single" w:color="000000" w:sz="4" w:space="0"/>
              <w:left w:val="single" w:color="000000" w:sz="4" w:space="0"/>
              <w:bottom w:val="single" w:color="000000" w:sz="4" w:space="0"/>
              <w:right w:val="single" w:color="000000" w:sz="4" w:space="0"/>
            </w:tcBorders>
            <w:vAlign w:val="center"/>
          </w:tcPr>
          <w:p w14:paraId="1500E290">
            <w:pPr>
              <w:jc w:val="center"/>
              <w:rPr>
                <w:rFonts w:ascii="仿宋_GB2312" w:hAnsi="仿宋" w:eastAsia="仿宋_GB2312"/>
                <w:sz w:val="28"/>
                <w:szCs w:val="28"/>
              </w:rPr>
            </w:pPr>
          </w:p>
        </w:tc>
      </w:tr>
      <w:tr w14:paraId="3F3A8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1DB646A">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6019486C">
            <w:pPr>
              <w:jc w:val="center"/>
              <w:rPr>
                <w:rFonts w:ascii="仿宋_GB2312" w:hAnsi="仿宋" w:eastAsia="仿宋_GB2312"/>
                <w:sz w:val="28"/>
                <w:szCs w:val="28"/>
              </w:rPr>
            </w:pPr>
            <w:r>
              <w:rPr>
                <w:rFonts w:hint="eastAsia" w:ascii="仿宋_GB2312" w:hAnsi="仿宋" w:eastAsia="仿宋_GB2312"/>
                <w:sz w:val="28"/>
                <w:szCs w:val="28"/>
              </w:rPr>
              <w:t>思想品德学科知识与教学能力（初级中学）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16D14DAB">
            <w:pPr>
              <w:jc w:val="center"/>
              <w:rPr>
                <w:rFonts w:ascii="仿宋_GB2312" w:hAnsi="仿宋" w:eastAsia="仿宋_GB2312"/>
                <w:sz w:val="28"/>
                <w:szCs w:val="28"/>
              </w:rPr>
            </w:pPr>
            <w:r>
              <w:rPr>
                <w:rFonts w:hint="eastAsia" w:ascii="仿宋_GB2312" w:hAnsi="仿宋" w:eastAsia="仿宋_GB2312"/>
                <w:sz w:val="28"/>
                <w:szCs w:val="28"/>
              </w:rPr>
              <w:t>309</w:t>
            </w:r>
          </w:p>
        </w:tc>
        <w:tc>
          <w:tcPr>
            <w:tcW w:w="2059" w:type="dxa"/>
            <w:tcBorders>
              <w:top w:val="single" w:color="000000" w:sz="4" w:space="0"/>
              <w:left w:val="single" w:color="000000" w:sz="4" w:space="0"/>
              <w:bottom w:val="single" w:color="000000" w:sz="4" w:space="0"/>
              <w:right w:val="single" w:color="000000" w:sz="4" w:space="0"/>
            </w:tcBorders>
            <w:vAlign w:val="center"/>
          </w:tcPr>
          <w:p w14:paraId="6F60D39E">
            <w:pPr>
              <w:jc w:val="center"/>
              <w:rPr>
                <w:rFonts w:ascii="仿宋_GB2312" w:hAnsi="仿宋" w:eastAsia="仿宋_GB2312"/>
                <w:sz w:val="28"/>
                <w:szCs w:val="28"/>
              </w:rPr>
            </w:pPr>
          </w:p>
        </w:tc>
      </w:tr>
      <w:tr w14:paraId="7A14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019A9C7C">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29C29D76">
            <w:pPr>
              <w:jc w:val="center"/>
              <w:rPr>
                <w:rFonts w:ascii="仿宋_GB2312" w:hAnsi="仿宋" w:eastAsia="仿宋_GB2312"/>
                <w:sz w:val="28"/>
                <w:szCs w:val="28"/>
              </w:rPr>
            </w:pPr>
            <w:r>
              <w:rPr>
                <w:rFonts w:hint="eastAsia" w:ascii="仿宋_GB2312" w:hAnsi="仿宋" w:eastAsia="仿宋_GB2312"/>
                <w:sz w:val="28"/>
                <w:szCs w:val="28"/>
              </w:rPr>
              <w:t>历史学科知识与教学能力（初级中学）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31F7639F">
            <w:pPr>
              <w:jc w:val="center"/>
              <w:rPr>
                <w:rFonts w:ascii="仿宋_GB2312" w:hAnsi="仿宋" w:eastAsia="仿宋_GB2312"/>
                <w:sz w:val="28"/>
                <w:szCs w:val="28"/>
              </w:rPr>
            </w:pPr>
            <w:r>
              <w:rPr>
                <w:rFonts w:hint="eastAsia" w:ascii="仿宋_GB2312" w:hAnsi="仿宋" w:eastAsia="仿宋_GB2312"/>
                <w:sz w:val="28"/>
                <w:szCs w:val="28"/>
              </w:rPr>
              <w:t>310</w:t>
            </w:r>
          </w:p>
        </w:tc>
        <w:tc>
          <w:tcPr>
            <w:tcW w:w="2059" w:type="dxa"/>
            <w:tcBorders>
              <w:top w:val="single" w:color="000000" w:sz="4" w:space="0"/>
              <w:left w:val="single" w:color="000000" w:sz="4" w:space="0"/>
              <w:bottom w:val="single" w:color="000000" w:sz="4" w:space="0"/>
              <w:right w:val="single" w:color="000000" w:sz="4" w:space="0"/>
            </w:tcBorders>
            <w:vAlign w:val="center"/>
          </w:tcPr>
          <w:p w14:paraId="0406D675">
            <w:pPr>
              <w:jc w:val="center"/>
              <w:rPr>
                <w:rFonts w:ascii="仿宋_GB2312" w:hAnsi="仿宋" w:eastAsia="仿宋_GB2312"/>
                <w:sz w:val="28"/>
                <w:szCs w:val="28"/>
              </w:rPr>
            </w:pPr>
          </w:p>
        </w:tc>
      </w:tr>
      <w:tr w14:paraId="39E0B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1E5CF668">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5739AFDD">
            <w:pPr>
              <w:jc w:val="center"/>
              <w:rPr>
                <w:rFonts w:ascii="仿宋_GB2312" w:hAnsi="仿宋" w:eastAsia="仿宋_GB2312"/>
                <w:sz w:val="28"/>
                <w:szCs w:val="28"/>
              </w:rPr>
            </w:pPr>
            <w:r>
              <w:rPr>
                <w:rFonts w:hint="eastAsia" w:ascii="仿宋_GB2312" w:hAnsi="仿宋" w:eastAsia="仿宋_GB2312"/>
                <w:sz w:val="28"/>
                <w:szCs w:val="28"/>
              </w:rPr>
              <w:t>地理学科知识与教学能力（初级中学）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27A8075E">
            <w:pPr>
              <w:jc w:val="center"/>
              <w:rPr>
                <w:rFonts w:ascii="仿宋_GB2312" w:hAnsi="仿宋" w:eastAsia="仿宋_GB2312"/>
                <w:sz w:val="28"/>
                <w:szCs w:val="28"/>
              </w:rPr>
            </w:pPr>
            <w:r>
              <w:rPr>
                <w:rFonts w:hint="eastAsia" w:ascii="仿宋_GB2312" w:hAnsi="仿宋" w:eastAsia="仿宋_GB2312"/>
                <w:sz w:val="28"/>
                <w:szCs w:val="28"/>
              </w:rPr>
              <w:t>311</w:t>
            </w:r>
          </w:p>
        </w:tc>
        <w:tc>
          <w:tcPr>
            <w:tcW w:w="2059" w:type="dxa"/>
            <w:tcBorders>
              <w:top w:val="single" w:color="000000" w:sz="4" w:space="0"/>
              <w:left w:val="single" w:color="000000" w:sz="4" w:space="0"/>
              <w:bottom w:val="single" w:color="000000" w:sz="4" w:space="0"/>
              <w:right w:val="single" w:color="000000" w:sz="4" w:space="0"/>
            </w:tcBorders>
            <w:vAlign w:val="center"/>
          </w:tcPr>
          <w:p w14:paraId="07E4BD5E">
            <w:pPr>
              <w:jc w:val="center"/>
              <w:rPr>
                <w:rFonts w:ascii="仿宋_GB2312" w:hAnsi="仿宋" w:eastAsia="仿宋_GB2312"/>
                <w:sz w:val="28"/>
                <w:szCs w:val="28"/>
              </w:rPr>
            </w:pPr>
          </w:p>
        </w:tc>
      </w:tr>
      <w:tr w14:paraId="25DAF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45031ED8">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0CA0216B">
            <w:pPr>
              <w:jc w:val="center"/>
              <w:rPr>
                <w:rFonts w:ascii="仿宋_GB2312" w:hAnsi="仿宋" w:eastAsia="仿宋_GB2312"/>
                <w:sz w:val="28"/>
                <w:szCs w:val="28"/>
              </w:rPr>
            </w:pPr>
            <w:r>
              <w:rPr>
                <w:rFonts w:hint="eastAsia" w:ascii="仿宋_GB2312" w:hAnsi="仿宋" w:eastAsia="仿宋_GB2312"/>
                <w:sz w:val="28"/>
                <w:szCs w:val="28"/>
              </w:rPr>
              <w:t>音乐学科知识与教学能力（初级中学）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5440C8F2">
            <w:pPr>
              <w:jc w:val="center"/>
              <w:rPr>
                <w:rFonts w:ascii="仿宋_GB2312" w:hAnsi="仿宋" w:eastAsia="仿宋_GB2312"/>
                <w:sz w:val="28"/>
                <w:szCs w:val="28"/>
              </w:rPr>
            </w:pPr>
            <w:r>
              <w:rPr>
                <w:rFonts w:hint="eastAsia" w:ascii="仿宋_GB2312" w:hAnsi="仿宋" w:eastAsia="仿宋_GB2312"/>
                <w:sz w:val="28"/>
                <w:szCs w:val="28"/>
              </w:rPr>
              <w:t>312</w:t>
            </w:r>
          </w:p>
        </w:tc>
        <w:tc>
          <w:tcPr>
            <w:tcW w:w="2059" w:type="dxa"/>
            <w:tcBorders>
              <w:top w:val="single" w:color="000000" w:sz="4" w:space="0"/>
              <w:left w:val="single" w:color="000000" w:sz="4" w:space="0"/>
              <w:bottom w:val="single" w:color="000000" w:sz="4" w:space="0"/>
              <w:right w:val="single" w:color="000000" w:sz="4" w:space="0"/>
            </w:tcBorders>
            <w:vAlign w:val="center"/>
          </w:tcPr>
          <w:p w14:paraId="5DE16D4F">
            <w:pPr>
              <w:jc w:val="center"/>
              <w:rPr>
                <w:rFonts w:ascii="仿宋_GB2312" w:hAnsi="仿宋" w:eastAsia="仿宋_GB2312"/>
                <w:sz w:val="28"/>
                <w:szCs w:val="28"/>
              </w:rPr>
            </w:pPr>
          </w:p>
        </w:tc>
      </w:tr>
      <w:tr w14:paraId="7249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6897EDC8">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6EA2698C">
            <w:pPr>
              <w:jc w:val="center"/>
              <w:rPr>
                <w:rFonts w:ascii="仿宋_GB2312" w:hAnsi="仿宋" w:eastAsia="仿宋_GB2312"/>
                <w:sz w:val="28"/>
                <w:szCs w:val="28"/>
              </w:rPr>
            </w:pPr>
            <w:r>
              <w:rPr>
                <w:rFonts w:hint="eastAsia" w:ascii="仿宋_GB2312" w:hAnsi="仿宋" w:eastAsia="仿宋_GB2312"/>
                <w:sz w:val="28"/>
                <w:szCs w:val="28"/>
              </w:rPr>
              <w:t>体育与健康学科知识与教学能力（初级中学）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4DD397E9">
            <w:pPr>
              <w:jc w:val="center"/>
              <w:rPr>
                <w:rFonts w:ascii="仿宋_GB2312" w:hAnsi="仿宋" w:eastAsia="仿宋_GB2312"/>
                <w:sz w:val="28"/>
                <w:szCs w:val="28"/>
              </w:rPr>
            </w:pPr>
            <w:r>
              <w:rPr>
                <w:rFonts w:hint="eastAsia" w:ascii="仿宋_GB2312" w:hAnsi="仿宋" w:eastAsia="仿宋_GB2312"/>
                <w:sz w:val="28"/>
                <w:szCs w:val="28"/>
              </w:rPr>
              <w:t>313</w:t>
            </w:r>
          </w:p>
        </w:tc>
        <w:tc>
          <w:tcPr>
            <w:tcW w:w="2059" w:type="dxa"/>
            <w:tcBorders>
              <w:top w:val="single" w:color="000000" w:sz="4" w:space="0"/>
              <w:left w:val="single" w:color="000000" w:sz="4" w:space="0"/>
              <w:bottom w:val="single" w:color="000000" w:sz="4" w:space="0"/>
              <w:right w:val="single" w:color="000000" w:sz="4" w:space="0"/>
            </w:tcBorders>
            <w:vAlign w:val="center"/>
          </w:tcPr>
          <w:p w14:paraId="5241D04E">
            <w:pPr>
              <w:jc w:val="center"/>
              <w:rPr>
                <w:rFonts w:ascii="仿宋_GB2312" w:hAnsi="仿宋" w:eastAsia="仿宋_GB2312"/>
                <w:sz w:val="28"/>
                <w:szCs w:val="28"/>
              </w:rPr>
            </w:pPr>
          </w:p>
        </w:tc>
      </w:tr>
      <w:tr w14:paraId="5A661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2719F8F9">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564000CF">
            <w:pPr>
              <w:jc w:val="center"/>
              <w:rPr>
                <w:rFonts w:ascii="仿宋_GB2312" w:hAnsi="仿宋" w:eastAsia="仿宋_GB2312"/>
                <w:sz w:val="28"/>
                <w:szCs w:val="28"/>
              </w:rPr>
            </w:pPr>
            <w:r>
              <w:rPr>
                <w:rFonts w:hint="eastAsia" w:ascii="仿宋_GB2312" w:hAnsi="仿宋" w:eastAsia="仿宋_GB2312"/>
                <w:sz w:val="28"/>
                <w:szCs w:val="28"/>
              </w:rPr>
              <w:t>美术学科知识与教学能力（初级中学）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2E8FB959">
            <w:pPr>
              <w:jc w:val="center"/>
              <w:rPr>
                <w:rFonts w:ascii="仿宋_GB2312" w:hAnsi="仿宋" w:eastAsia="仿宋_GB2312"/>
                <w:sz w:val="28"/>
                <w:szCs w:val="28"/>
              </w:rPr>
            </w:pPr>
            <w:r>
              <w:rPr>
                <w:rFonts w:hint="eastAsia" w:ascii="仿宋_GB2312" w:hAnsi="仿宋" w:eastAsia="仿宋_GB2312"/>
                <w:sz w:val="28"/>
                <w:szCs w:val="28"/>
              </w:rPr>
              <w:t>314</w:t>
            </w:r>
          </w:p>
        </w:tc>
        <w:tc>
          <w:tcPr>
            <w:tcW w:w="2059" w:type="dxa"/>
            <w:tcBorders>
              <w:top w:val="single" w:color="000000" w:sz="4" w:space="0"/>
              <w:left w:val="single" w:color="000000" w:sz="4" w:space="0"/>
              <w:bottom w:val="single" w:color="000000" w:sz="4" w:space="0"/>
              <w:right w:val="single" w:color="000000" w:sz="4" w:space="0"/>
            </w:tcBorders>
            <w:vAlign w:val="center"/>
          </w:tcPr>
          <w:p w14:paraId="00E67CE7">
            <w:pPr>
              <w:jc w:val="center"/>
              <w:rPr>
                <w:rFonts w:ascii="仿宋_GB2312" w:hAnsi="仿宋" w:eastAsia="仿宋_GB2312"/>
                <w:sz w:val="28"/>
                <w:szCs w:val="28"/>
              </w:rPr>
            </w:pPr>
          </w:p>
        </w:tc>
      </w:tr>
      <w:tr w14:paraId="0DFCB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4A69875E">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0EF12BE9">
            <w:pPr>
              <w:jc w:val="center"/>
              <w:rPr>
                <w:rFonts w:ascii="仿宋_GB2312" w:hAnsi="仿宋" w:eastAsia="仿宋_GB2312"/>
                <w:sz w:val="28"/>
                <w:szCs w:val="28"/>
              </w:rPr>
            </w:pPr>
            <w:r>
              <w:rPr>
                <w:rFonts w:hint="eastAsia" w:ascii="仿宋_GB2312" w:hAnsi="仿宋" w:eastAsia="仿宋_GB2312"/>
                <w:sz w:val="28"/>
                <w:szCs w:val="28"/>
              </w:rPr>
              <w:t>信息技术学科知识与教学能力（初级中学）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652F74DA">
            <w:pPr>
              <w:jc w:val="center"/>
              <w:rPr>
                <w:rFonts w:ascii="仿宋_GB2312" w:hAnsi="仿宋" w:eastAsia="仿宋_GB2312"/>
                <w:sz w:val="28"/>
                <w:szCs w:val="28"/>
              </w:rPr>
            </w:pPr>
            <w:r>
              <w:rPr>
                <w:rFonts w:hint="eastAsia" w:ascii="仿宋_GB2312" w:hAnsi="仿宋" w:eastAsia="仿宋_GB2312"/>
                <w:sz w:val="28"/>
                <w:szCs w:val="28"/>
              </w:rPr>
              <w:t>315</w:t>
            </w:r>
          </w:p>
        </w:tc>
        <w:tc>
          <w:tcPr>
            <w:tcW w:w="2059" w:type="dxa"/>
            <w:tcBorders>
              <w:top w:val="single" w:color="000000" w:sz="4" w:space="0"/>
              <w:left w:val="single" w:color="000000" w:sz="4" w:space="0"/>
              <w:bottom w:val="single" w:color="000000" w:sz="4" w:space="0"/>
              <w:right w:val="single" w:color="000000" w:sz="4" w:space="0"/>
            </w:tcBorders>
            <w:vAlign w:val="center"/>
          </w:tcPr>
          <w:p w14:paraId="4A6C5E90">
            <w:pPr>
              <w:jc w:val="center"/>
              <w:rPr>
                <w:rFonts w:ascii="仿宋_GB2312" w:hAnsi="仿宋" w:eastAsia="仿宋_GB2312"/>
                <w:sz w:val="28"/>
                <w:szCs w:val="28"/>
              </w:rPr>
            </w:pPr>
          </w:p>
        </w:tc>
      </w:tr>
      <w:tr w14:paraId="566AA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347F3ED">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3F08F40A">
            <w:pPr>
              <w:jc w:val="center"/>
              <w:rPr>
                <w:rFonts w:ascii="仿宋_GB2312" w:hAnsi="仿宋" w:eastAsia="仿宋_GB2312"/>
                <w:sz w:val="28"/>
                <w:szCs w:val="28"/>
              </w:rPr>
            </w:pPr>
            <w:r>
              <w:rPr>
                <w:rFonts w:hint="eastAsia" w:ascii="仿宋_GB2312" w:hAnsi="仿宋" w:eastAsia="仿宋_GB2312"/>
                <w:sz w:val="28"/>
                <w:szCs w:val="28"/>
              </w:rPr>
              <w:t>历史与社会学科知识与教学能力（初级中学）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5966DC06">
            <w:pPr>
              <w:jc w:val="center"/>
              <w:rPr>
                <w:rFonts w:ascii="仿宋_GB2312" w:hAnsi="仿宋" w:eastAsia="仿宋_GB2312"/>
                <w:sz w:val="28"/>
                <w:szCs w:val="28"/>
              </w:rPr>
            </w:pPr>
            <w:r>
              <w:rPr>
                <w:rFonts w:hint="eastAsia" w:ascii="仿宋_GB2312" w:hAnsi="仿宋" w:eastAsia="仿宋_GB2312"/>
                <w:sz w:val="28"/>
                <w:szCs w:val="28"/>
              </w:rPr>
              <w:t>316</w:t>
            </w:r>
          </w:p>
        </w:tc>
        <w:tc>
          <w:tcPr>
            <w:tcW w:w="2059" w:type="dxa"/>
            <w:tcBorders>
              <w:top w:val="single" w:color="000000" w:sz="4" w:space="0"/>
              <w:left w:val="single" w:color="000000" w:sz="4" w:space="0"/>
              <w:bottom w:val="single" w:color="000000" w:sz="4" w:space="0"/>
              <w:right w:val="single" w:color="000000" w:sz="4" w:space="0"/>
            </w:tcBorders>
            <w:vAlign w:val="center"/>
          </w:tcPr>
          <w:p w14:paraId="5F6C2175">
            <w:pPr>
              <w:jc w:val="center"/>
              <w:rPr>
                <w:rFonts w:ascii="仿宋_GB2312" w:hAnsi="仿宋" w:eastAsia="仿宋_GB2312"/>
                <w:sz w:val="28"/>
                <w:szCs w:val="28"/>
              </w:rPr>
            </w:pPr>
          </w:p>
        </w:tc>
      </w:tr>
      <w:tr w14:paraId="60AAC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5D73E5EF">
            <w:pPr>
              <w:numPr>
                <w:ilvl w:val="0"/>
                <w:numId w:val="3"/>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41C91B61">
            <w:pPr>
              <w:jc w:val="center"/>
              <w:rPr>
                <w:rFonts w:ascii="仿宋_GB2312" w:hAnsi="仿宋" w:eastAsia="仿宋_GB2312"/>
                <w:sz w:val="28"/>
                <w:szCs w:val="28"/>
              </w:rPr>
            </w:pPr>
            <w:r>
              <w:rPr>
                <w:rFonts w:hint="eastAsia" w:ascii="仿宋_GB2312" w:hAnsi="仿宋" w:eastAsia="仿宋_GB2312"/>
                <w:sz w:val="28"/>
                <w:szCs w:val="28"/>
              </w:rPr>
              <w:t>科学学科知识与教学能力（初级中学）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4C6094A5">
            <w:pPr>
              <w:jc w:val="center"/>
              <w:rPr>
                <w:rFonts w:ascii="仿宋_GB2312" w:hAnsi="仿宋" w:eastAsia="仿宋_GB2312"/>
                <w:sz w:val="28"/>
                <w:szCs w:val="28"/>
              </w:rPr>
            </w:pPr>
            <w:r>
              <w:rPr>
                <w:rFonts w:hint="eastAsia" w:ascii="仿宋_GB2312" w:hAnsi="仿宋" w:eastAsia="仿宋_GB2312"/>
                <w:sz w:val="28"/>
                <w:szCs w:val="28"/>
              </w:rPr>
              <w:t>317</w:t>
            </w:r>
          </w:p>
        </w:tc>
        <w:tc>
          <w:tcPr>
            <w:tcW w:w="2059" w:type="dxa"/>
            <w:tcBorders>
              <w:top w:val="single" w:color="000000" w:sz="4" w:space="0"/>
              <w:left w:val="single" w:color="000000" w:sz="4" w:space="0"/>
              <w:bottom w:val="single" w:color="000000" w:sz="4" w:space="0"/>
              <w:right w:val="single" w:color="000000" w:sz="4" w:space="0"/>
            </w:tcBorders>
            <w:vAlign w:val="center"/>
          </w:tcPr>
          <w:p w14:paraId="0345D4F6">
            <w:pPr>
              <w:jc w:val="center"/>
              <w:rPr>
                <w:rFonts w:ascii="仿宋_GB2312" w:hAnsi="仿宋" w:eastAsia="仿宋_GB2312"/>
                <w:sz w:val="28"/>
                <w:szCs w:val="28"/>
              </w:rPr>
            </w:pPr>
          </w:p>
        </w:tc>
      </w:tr>
      <w:tr w14:paraId="7683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5FDAA8F">
            <w:pPr>
              <w:jc w:val="center"/>
              <w:rPr>
                <w:rFonts w:ascii="仿宋_GB2312" w:hAnsi="仿宋" w:eastAsia="仿宋_GB2312"/>
                <w:sz w:val="28"/>
                <w:szCs w:val="28"/>
              </w:rPr>
            </w:pPr>
            <w:r>
              <w:rPr>
                <w:rFonts w:hint="eastAsia" w:ascii="仿宋_GB2312" w:hAnsi="仿宋" w:eastAsia="仿宋_GB2312"/>
                <w:sz w:val="28"/>
                <w:szCs w:val="28"/>
              </w:rPr>
              <w:t>（四）</w:t>
            </w:r>
          </w:p>
        </w:tc>
        <w:tc>
          <w:tcPr>
            <w:tcW w:w="5256" w:type="dxa"/>
            <w:tcBorders>
              <w:top w:val="single" w:color="000000" w:sz="4" w:space="0"/>
              <w:left w:val="single" w:color="000000" w:sz="4" w:space="0"/>
              <w:bottom w:val="single" w:color="000000" w:sz="4" w:space="0"/>
              <w:right w:val="single" w:color="000000" w:sz="4" w:space="0"/>
            </w:tcBorders>
            <w:vAlign w:val="center"/>
          </w:tcPr>
          <w:p w14:paraId="69327F53">
            <w:pPr>
              <w:jc w:val="center"/>
              <w:rPr>
                <w:rFonts w:ascii="仿宋_GB2312" w:hAnsi="仿宋" w:eastAsia="仿宋_GB2312"/>
                <w:sz w:val="28"/>
                <w:szCs w:val="28"/>
              </w:rPr>
            </w:pPr>
            <w:r>
              <w:rPr>
                <w:rFonts w:hint="eastAsia" w:ascii="仿宋_GB2312" w:hAnsi="仿宋" w:eastAsia="仿宋_GB2312"/>
                <w:sz w:val="28"/>
                <w:szCs w:val="28"/>
              </w:rPr>
              <w:t>高中</w:t>
            </w:r>
          </w:p>
        </w:tc>
        <w:tc>
          <w:tcPr>
            <w:tcW w:w="910" w:type="dxa"/>
            <w:tcBorders>
              <w:top w:val="single" w:color="000000" w:sz="4" w:space="0"/>
              <w:left w:val="single" w:color="000000" w:sz="4" w:space="0"/>
              <w:bottom w:val="single" w:color="000000" w:sz="4" w:space="0"/>
              <w:right w:val="single" w:color="000000" w:sz="4" w:space="0"/>
            </w:tcBorders>
            <w:vAlign w:val="center"/>
          </w:tcPr>
          <w:p w14:paraId="2201CFF5">
            <w:pPr>
              <w:rPr>
                <w:rFonts w:ascii="仿宋_GB2312" w:hAnsi="仿宋" w:eastAsia="仿宋_GB2312"/>
                <w:sz w:val="28"/>
                <w:szCs w:val="28"/>
              </w:rPr>
            </w:pPr>
          </w:p>
        </w:tc>
        <w:tc>
          <w:tcPr>
            <w:tcW w:w="2059" w:type="dxa"/>
            <w:tcBorders>
              <w:top w:val="single" w:color="000000" w:sz="4" w:space="0"/>
              <w:left w:val="single" w:color="000000" w:sz="4" w:space="0"/>
              <w:bottom w:val="single" w:color="000000" w:sz="4" w:space="0"/>
              <w:right w:val="single" w:color="000000" w:sz="4" w:space="0"/>
            </w:tcBorders>
            <w:vAlign w:val="center"/>
          </w:tcPr>
          <w:p w14:paraId="7246134A">
            <w:pPr>
              <w:jc w:val="center"/>
              <w:rPr>
                <w:rFonts w:ascii="仿宋_GB2312" w:hAnsi="仿宋" w:eastAsia="仿宋_GB2312"/>
                <w:sz w:val="28"/>
                <w:szCs w:val="28"/>
              </w:rPr>
            </w:pPr>
          </w:p>
        </w:tc>
      </w:tr>
      <w:tr w14:paraId="5C952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5FB10651">
            <w:pPr>
              <w:numPr>
                <w:ilvl w:val="0"/>
                <w:numId w:val="4"/>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0CF5DC97">
            <w:pPr>
              <w:jc w:val="center"/>
              <w:rPr>
                <w:rFonts w:ascii="仿宋_GB2312" w:hAnsi="仿宋" w:eastAsia="仿宋_GB2312"/>
                <w:sz w:val="28"/>
                <w:szCs w:val="28"/>
              </w:rPr>
            </w:pPr>
            <w:r>
              <w:rPr>
                <w:rFonts w:hint="eastAsia" w:ascii="仿宋_GB2312" w:hAnsi="仿宋" w:eastAsia="仿宋_GB2312"/>
                <w:sz w:val="28"/>
                <w:szCs w:val="28"/>
              </w:rPr>
              <w:t>综合素质（中学）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6D96C9EA">
            <w:pPr>
              <w:jc w:val="center"/>
              <w:rPr>
                <w:rFonts w:ascii="仿宋_GB2312" w:hAnsi="仿宋" w:eastAsia="仿宋_GB2312"/>
                <w:sz w:val="28"/>
                <w:szCs w:val="28"/>
              </w:rPr>
            </w:pPr>
            <w:r>
              <w:rPr>
                <w:rFonts w:hint="eastAsia" w:ascii="仿宋_GB2312" w:hAnsi="仿宋" w:eastAsia="仿宋_GB2312"/>
                <w:sz w:val="28"/>
                <w:szCs w:val="28"/>
              </w:rPr>
              <w:t>301</w:t>
            </w:r>
          </w:p>
        </w:tc>
        <w:tc>
          <w:tcPr>
            <w:tcW w:w="2059" w:type="dxa"/>
            <w:tcBorders>
              <w:top w:val="single" w:color="000000" w:sz="4" w:space="0"/>
              <w:left w:val="single" w:color="000000" w:sz="4" w:space="0"/>
              <w:bottom w:val="single" w:color="000000" w:sz="4" w:space="0"/>
              <w:right w:val="single" w:color="000000" w:sz="4" w:space="0"/>
            </w:tcBorders>
            <w:vAlign w:val="center"/>
          </w:tcPr>
          <w:p w14:paraId="50710508">
            <w:pPr>
              <w:jc w:val="center"/>
              <w:rPr>
                <w:rFonts w:ascii="仿宋_GB2312" w:hAnsi="仿宋" w:eastAsia="仿宋_GB2312"/>
                <w:sz w:val="28"/>
                <w:szCs w:val="28"/>
              </w:rPr>
            </w:pPr>
            <w:r>
              <w:rPr>
                <w:rFonts w:hint="eastAsia" w:ascii="仿宋_GB2312" w:hAnsi="仿宋" w:eastAsia="仿宋_GB2312"/>
                <w:sz w:val="28"/>
                <w:szCs w:val="28"/>
              </w:rPr>
              <w:t>初中、高中相同</w:t>
            </w:r>
          </w:p>
        </w:tc>
      </w:tr>
      <w:tr w14:paraId="0C834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67E1E33A">
            <w:pPr>
              <w:numPr>
                <w:ilvl w:val="0"/>
                <w:numId w:val="4"/>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3CD78102">
            <w:pPr>
              <w:jc w:val="center"/>
              <w:rPr>
                <w:rFonts w:ascii="仿宋_GB2312" w:hAnsi="仿宋" w:eastAsia="仿宋_GB2312"/>
                <w:sz w:val="28"/>
                <w:szCs w:val="28"/>
              </w:rPr>
            </w:pPr>
            <w:r>
              <w:rPr>
                <w:rFonts w:hint="eastAsia" w:ascii="仿宋_GB2312" w:hAnsi="仿宋" w:eastAsia="仿宋_GB2312"/>
                <w:sz w:val="28"/>
                <w:szCs w:val="28"/>
              </w:rPr>
              <w:t>综合素质（中学）（音体美专业）</w:t>
            </w:r>
          </w:p>
        </w:tc>
        <w:tc>
          <w:tcPr>
            <w:tcW w:w="910" w:type="dxa"/>
            <w:tcBorders>
              <w:top w:val="single" w:color="000000" w:sz="4" w:space="0"/>
              <w:left w:val="single" w:color="000000" w:sz="4" w:space="0"/>
              <w:bottom w:val="single" w:color="000000" w:sz="4" w:space="0"/>
              <w:right w:val="single" w:color="000000" w:sz="4" w:space="0"/>
            </w:tcBorders>
            <w:vAlign w:val="center"/>
          </w:tcPr>
          <w:p w14:paraId="1EF6E817">
            <w:pPr>
              <w:jc w:val="center"/>
              <w:rPr>
                <w:rFonts w:ascii="仿宋_GB2312" w:hAnsi="仿宋" w:eastAsia="仿宋_GB2312"/>
                <w:sz w:val="28"/>
                <w:szCs w:val="28"/>
              </w:rPr>
            </w:pPr>
            <w:r>
              <w:rPr>
                <w:rFonts w:hint="eastAsia" w:ascii="仿宋_GB2312" w:hAnsi="仿宋" w:eastAsia="仿宋_GB2312"/>
                <w:sz w:val="28"/>
                <w:szCs w:val="28"/>
              </w:rPr>
              <w:t>301A</w:t>
            </w:r>
          </w:p>
        </w:tc>
        <w:tc>
          <w:tcPr>
            <w:tcW w:w="2059" w:type="dxa"/>
            <w:tcBorders>
              <w:top w:val="single" w:color="000000" w:sz="4" w:space="0"/>
              <w:left w:val="single" w:color="000000" w:sz="4" w:space="0"/>
              <w:bottom w:val="single" w:color="000000" w:sz="4" w:space="0"/>
              <w:right w:val="single" w:color="000000" w:sz="4" w:space="0"/>
            </w:tcBorders>
            <w:vAlign w:val="center"/>
          </w:tcPr>
          <w:p w14:paraId="285A00E2">
            <w:pPr>
              <w:jc w:val="center"/>
              <w:rPr>
                <w:rFonts w:ascii="仿宋_GB2312" w:hAnsi="仿宋" w:eastAsia="仿宋_GB2312"/>
                <w:sz w:val="28"/>
                <w:szCs w:val="28"/>
              </w:rPr>
            </w:pPr>
            <w:r>
              <w:rPr>
                <w:rFonts w:hint="eastAsia" w:ascii="仿宋_GB2312" w:hAnsi="仿宋" w:eastAsia="仿宋_GB2312"/>
                <w:sz w:val="28"/>
                <w:szCs w:val="28"/>
              </w:rPr>
              <w:t>初中、高中相同</w:t>
            </w:r>
          </w:p>
        </w:tc>
      </w:tr>
      <w:tr w14:paraId="52BFE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67898234">
            <w:pPr>
              <w:numPr>
                <w:ilvl w:val="0"/>
                <w:numId w:val="4"/>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095F1EFB">
            <w:pPr>
              <w:jc w:val="center"/>
              <w:rPr>
                <w:rFonts w:ascii="仿宋_GB2312" w:hAnsi="仿宋" w:eastAsia="仿宋_GB2312"/>
                <w:sz w:val="28"/>
                <w:szCs w:val="28"/>
              </w:rPr>
            </w:pPr>
            <w:r>
              <w:rPr>
                <w:rFonts w:hint="eastAsia" w:ascii="仿宋_GB2312" w:hAnsi="仿宋" w:eastAsia="仿宋_GB2312"/>
                <w:sz w:val="28"/>
                <w:szCs w:val="28"/>
              </w:rPr>
              <w:t>教育知识与能力</w:t>
            </w:r>
          </w:p>
        </w:tc>
        <w:tc>
          <w:tcPr>
            <w:tcW w:w="910" w:type="dxa"/>
            <w:tcBorders>
              <w:top w:val="single" w:color="000000" w:sz="4" w:space="0"/>
              <w:left w:val="single" w:color="000000" w:sz="4" w:space="0"/>
              <w:bottom w:val="single" w:color="000000" w:sz="4" w:space="0"/>
              <w:right w:val="single" w:color="000000" w:sz="4" w:space="0"/>
            </w:tcBorders>
            <w:vAlign w:val="center"/>
          </w:tcPr>
          <w:p w14:paraId="6A19E6D2">
            <w:pPr>
              <w:jc w:val="center"/>
              <w:rPr>
                <w:rFonts w:ascii="仿宋_GB2312" w:hAnsi="仿宋" w:eastAsia="仿宋_GB2312"/>
                <w:sz w:val="28"/>
                <w:szCs w:val="28"/>
              </w:rPr>
            </w:pPr>
            <w:r>
              <w:rPr>
                <w:rFonts w:hint="eastAsia" w:ascii="仿宋_GB2312" w:hAnsi="仿宋" w:eastAsia="仿宋_GB2312"/>
                <w:sz w:val="28"/>
                <w:szCs w:val="28"/>
              </w:rPr>
              <w:t>302</w:t>
            </w:r>
          </w:p>
        </w:tc>
        <w:tc>
          <w:tcPr>
            <w:tcW w:w="2059" w:type="dxa"/>
            <w:tcBorders>
              <w:top w:val="single" w:color="000000" w:sz="4" w:space="0"/>
              <w:left w:val="single" w:color="000000" w:sz="4" w:space="0"/>
              <w:bottom w:val="single" w:color="000000" w:sz="4" w:space="0"/>
              <w:right w:val="single" w:color="000000" w:sz="4" w:space="0"/>
            </w:tcBorders>
            <w:vAlign w:val="center"/>
          </w:tcPr>
          <w:p w14:paraId="0FD48CBA">
            <w:pPr>
              <w:jc w:val="center"/>
              <w:rPr>
                <w:rFonts w:ascii="仿宋_GB2312" w:hAnsi="仿宋" w:eastAsia="仿宋_GB2312"/>
                <w:sz w:val="28"/>
                <w:szCs w:val="28"/>
              </w:rPr>
            </w:pPr>
            <w:r>
              <w:rPr>
                <w:rFonts w:hint="eastAsia" w:ascii="仿宋_GB2312" w:hAnsi="仿宋" w:eastAsia="仿宋_GB2312"/>
                <w:sz w:val="28"/>
                <w:szCs w:val="28"/>
              </w:rPr>
              <w:t>初中、高中相同</w:t>
            </w:r>
          </w:p>
        </w:tc>
      </w:tr>
      <w:tr w14:paraId="580C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5061B4F">
            <w:pPr>
              <w:numPr>
                <w:ilvl w:val="0"/>
                <w:numId w:val="4"/>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67A5D6B1">
            <w:pPr>
              <w:jc w:val="center"/>
              <w:rPr>
                <w:rFonts w:ascii="仿宋_GB2312" w:hAnsi="仿宋" w:eastAsia="仿宋_GB2312"/>
                <w:sz w:val="28"/>
                <w:szCs w:val="28"/>
              </w:rPr>
            </w:pPr>
            <w:r>
              <w:rPr>
                <w:rFonts w:hint="eastAsia" w:ascii="仿宋_GB2312" w:hAnsi="仿宋" w:eastAsia="仿宋_GB2312"/>
                <w:sz w:val="28"/>
                <w:szCs w:val="28"/>
              </w:rPr>
              <w:t>教育知识与能力（音体美专业）</w:t>
            </w:r>
          </w:p>
        </w:tc>
        <w:tc>
          <w:tcPr>
            <w:tcW w:w="910" w:type="dxa"/>
            <w:tcBorders>
              <w:top w:val="single" w:color="000000" w:sz="4" w:space="0"/>
              <w:left w:val="single" w:color="000000" w:sz="4" w:space="0"/>
              <w:bottom w:val="single" w:color="000000" w:sz="4" w:space="0"/>
              <w:right w:val="single" w:color="000000" w:sz="4" w:space="0"/>
            </w:tcBorders>
            <w:vAlign w:val="center"/>
          </w:tcPr>
          <w:p w14:paraId="04DC5C22">
            <w:pPr>
              <w:jc w:val="center"/>
              <w:rPr>
                <w:rFonts w:ascii="仿宋_GB2312" w:hAnsi="仿宋" w:eastAsia="仿宋_GB2312"/>
                <w:sz w:val="28"/>
                <w:szCs w:val="28"/>
              </w:rPr>
            </w:pPr>
            <w:r>
              <w:rPr>
                <w:rFonts w:hint="eastAsia" w:ascii="仿宋_GB2312" w:hAnsi="仿宋" w:eastAsia="仿宋_GB2312"/>
                <w:sz w:val="28"/>
                <w:szCs w:val="28"/>
              </w:rPr>
              <w:t>302A</w:t>
            </w:r>
          </w:p>
        </w:tc>
        <w:tc>
          <w:tcPr>
            <w:tcW w:w="2059" w:type="dxa"/>
            <w:tcBorders>
              <w:top w:val="single" w:color="000000" w:sz="4" w:space="0"/>
              <w:left w:val="single" w:color="000000" w:sz="4" w:space="0"/>
              <w:bottom w:val="single" w:color="000000" w:sz="4" w:space="0"/>
              <w:right w:val="single" w:color="000000" w:sz="4" w:space="0"/>
            </w:tcBorders>
            <w:vAlign w:val="center"/>
          </w:tcPr>
          <w:p w14:paraId="735C8AE2">
            <w:pPr>
              <w:jc w:val="center"/>
              <w:rPr>
                <w:rFonts w:ascii="仿宋_GB2312" w:hAnsi="仿宋" w:eastAsia="仿宋_GB2312"/>
                <w:sz w:val="28"/>
                <w:szCs w:val="28"/>
              </w:rPr>
            </w:pPr>
            <w:r>
              <w:rPr>
                <w:rFonts w:hint="eastAsia" w:ascii="仿宋_GB2312" w:hAnsi="仿宋" w:eastAsia="仿宋_GB2312"/>
                <w:sz w:val="28"/>
                <w:szCs w:val="28"/>
              </w:rPr>
              <w:t>初中、高中相同</w:t>
            </w:r>
          </w:p>
        </w:tc>
      </w:tr>
      <w:tr w14:paraId="42AB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0EBC15F7">
            <w:pPr>
              <w:numPr>
                <w:ilvl w:val="0"/>
                <w:numId w:val="4"/>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648F5EC3">
            <w:pPr>
              <w:jc w:val="center"/>
              <w:rPr>
                <w:rFonts w:ascii="仿宋_GB2312" w:hAnsi="仿宋" w:eastAsia="仿宋_GB2312"/>
                <w:sz w:val="28"/>
                <w:szCs w:val="28"/>
              </w:rPr>
            </w:pPr>
            <w:r>
              <w:rPr>
                <w:rFonts w:hint="eastAsia" w:ascii="仿宋_GB2312" w:hAnsi="仿宋" w:eastAsia="仿宋_GB2312"/>
                <w:sz w:val="28"/>
                <w:szCs w:val="28"/>
              </w:rPr>
              <w:t>语文学科知识与教学能力（高级中学）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2D0F581F">
            <w:pPr>
              <w:jc w:val="center"/>
              <w:rPr>
                <w:rFonts w:ascii="仿宋_GB2312" w:hAnsi="仿宋" w:eastAsia="仿宋_GB2312"/>
                <w:sz w:val="28"/>
                <w:szCs w:val="28"/>
              </w:rPr>
            </w:pPr>
            <w:r>
              <w:rPr>
                <w:rFonts w:hint="eastAsia" w:ascii="仿宋_GB2312" w:hAnsi="仿宋" w:eastAsia="仿宋_GB2312"/>
                <w:sz w:val="28"/>
                <w:szCs w:val="28"/>
              </w:rPr>
              <w:t>403</w:t>
            </w:r>
          </w:p>
        </w:tc>
        <w:tc>
          <w:tcPr>
            <w:tcW w:w="2059" w:type="dxa"/>
            <w:tcBorders>
              <w:top w:val="single" w:color="000000" w:sz="4" w:space="0"/>
              <w:left w:val="single" w:color="000000" w:sz="4" w:space="0"/>
              <w:bottom w:val="single" w:color="000000" w:sz="4" w:space="0"/>
              <w:right w:val="single" w:color="000000" w:sz="4" w:space="0"/>
            </w:tcBorders>
            <w:vAlign w:val="center"/>
          </w:tcPr>
          <w:p w14:paraId="327708F9">
            <w:pPr>
              <w:jc w:val="center"/>
              <w:rPr>
                <w:rFonts w:ascii="仿宋_GB2312" w:hAnsi="仿宋" w:eastAsia="仿宋_GB2312"/>
                <w:sz w:val="28"/>
                <w:szCs w:val="28"/>
              </w:rPr>
            </w:pPr>
          </w:p>
        </w:tc>
      </w:tr>
      <w:tr w14:paraId="74A86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78E55C03">
            <w:pPr>
              <w:numPr>
                <w:ilvl w:val="0"/>
                <w:numId w:val="4"/>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4959BDBD">
            <w:pPr>
              <w:jc w:val="center"/>
              <w:rPr>
                <w:rFonts w:ascii="仿宋_GB2312" w:hAnsi="仿宋" w:eastAsia="仿宋_GB2312"/>
                <w:sz w:val="28"/>
                <w:szCs w:val="28"/>
              </w:rPr>
            </w:pPr>
            <w:r>
              <w:rPr>
                <w:rFonts w:hint="eastAsia" w:ascii="仿宋_GB2312" w:hAnsi="仿宋" w:eastAsia="仿宋_GB2312"/>
                <w:sz w:val="28"/>
                <w:szCs w:val="28"/>
              </w:rPr>
              <w:t>数学学科知识与教学能力（高级中学）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7BC7F0FF">
            <w:pPr>
              <w:jc w:val="center"/>
              <w:rPr>
                <w:rFonts w:ascii="仿宋_GB2312" w:hAnsi="仿宋" w:eastAsia="仿宋_GB2312"/>
                <w:sz w:val="28"/>
                <w:szCs w:val="28"/>
              </w:rPr>
            </w:pPr>
            <w:r>
              <w:rPr>
                <w:rFonts w:hint="eastAsia" w:ascii="仿宋_GB2312" w:hAnsi="仿宋" w:eastAsia="仿宋_GB2312"/>
                <w:sz w:val="28"/>
                <w:szCs w:val="28"/>
              </w:rPr>
              <w:t>404</w:t>
            </w:r>
          </w:p>
        </w:tc>
        <w:tc>
          <w:tcPr>
            <w:tcW w:w="2059" w:type="dxa"/>
            <w:tcBorders>
              <w:top w:val="single" w:color="000000" w:sz="4" w:space="0"/>
              <w:left w:val="single" w:color="000000" w:sz="4" w:space="0"/>
              <w:bottom w:val="single" w:color="000000" w:sz="4" w:space="0"/>
              <w:right w:val="single" w:color="000000" w:sz="4" w:space="0"/>
            </w:tcBorders>
            <w:vAlign w:val="center"/>
          </w:tcPr>
          <w:p w14:paraId="3A41D047">
            <w:pPr>
              <w:jc w:val="center"/>
              <w:rPr>
                <w:rFonts w:ascii="仿宋_GB2312" w:hAnsi="仿宋" w:eastAsia="仿宋_GB2312"/>
                <w:sz w:val="28"/>
                <w:szCs w:val="28"/>
              </w:rPr>
            </w:pPr>
          </w:p>
        </w:tc>
      </w:tr>
      <w:tr w14:paraId="28F78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326BF50">
            <w:pPr>
              <w:numPr>
                <w:ilvl w:val="0"/>
                <w:numId w:val="4"/>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20408DCD">
            <w:pPr>
              <w:jc w:val="center"/>
              <w:rPr>
                <w:rFonts w:ascii="仿宋_GB2312" w:hAnsi="仿宋" w:eastAsia="仿宋_GB2312"/>
                <w:sz w:val="28"/>
                <w:szCs w:val="28"/>
              </w:rPr>
            </w:pPr>
            <w:r>
              <w:rPr>
                <w:rFonts w:hint="eastAsia" w:ascii="仿宋_GB2312" w:hAnsi="仿宋" w:eastAsia="仿宋_GB2312"/>
                <w:sz w:val="28"/>
                <w:szCs w:val="28"/>
              </w:rPr>
              <w:t>英语学科知识与教学能力（高级中学）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41DB6729">
            <w:pPr>
              <w:jc w:val="center"/>
              <w:rPr>
                <w:rFonts w:ascii="仿宋_GB2312" w:hAnsi="仿宋" w:eastAsia="仿宋_GB2312"/>
                <w:sz w:val="28"/>
                <w:szCs w:val="28"/>
              </w:rPr>
            </w:pPr>
            <w:r>
              <w:rPr>
                <w:rFonts w:hint="eastAsia" w:ascii="仿宋_GB2312" w:hAnsi="仿宋" w:eastAsia="仿宋_GB2312"/>
                <w:sz w:val="28"/>
                <w:szCs w:val="28"/>
              </w:rPr>
              <w:t>405</w:t>
            </w:r>
          </w:p>
        </w:tc>
        <w:tc>
          <w:tcPr>
            <w:tcW w:w="2059" w:type="dxa"/>
            <w:tcBorders>
              <w:top w:val="single" w:color="000000" w:sz="4" w:space="0"/>
              <w:left w:val="single" w:color="000000" w:sz="4" w:space="0"/>
              <w:bottom w:val="single" w:color="000000" w:sz="4" w:space="0"/>
              <w:right w:val="single" w:color="000000" w:sz="4" w:space="0"/>
            </w:tcBorders>
            <w:vAlign w:val="center"/>
          </w:tcPr>
          <w:p w14:paraId="34CE4029">
            <w:pPr>
              <w:jc w:val="center"/>
              <w:rPr>
                <w:rFonts w:ascii="仿宋_GB2312" w:hAnsi="仿宋" w:eastAsia="仿宋_GB2312"/>
                <w:sz w:val="28"/>
                <w:szCs w:val="28"/>
              </w:rPr>
            </w:pPr>
          </w:p>
        </w:tc>
      </w:tr>
      <w:tr w14:paraId="04EB7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5A3064F1">
            <w:pPr>
              <w:numPr>
                <w:ilvl w:val="0"/>
                <w:numId w:val="4"/>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39470D64">
            <w:pPr>
              <w:jc w:val="center"/>
              <w:rPr>
                <w:rFonts w:ascii="仿宋_GB2312" w:hAnsi="仿宋" w:eastAsia="仿宋_GB2312"/>
                <w:sz w:val="28"/>
                <w:szCs w:val="28"/>
              </w:rPr>
            </w:pPr>
            <w:r>
              <w:rPr>
                <w:rFonts w:hint="eastAsia" w:ascii="仿宋_GB2312" w:hAnsi="仿宋" w:eastAsia="仿宋_GB2312"/>
                <w:sz w:val="28"/>
                <w:szCs w:val="28"/>
              </w:rPr>
              <w:t>物理学科知识与教学能力（高级中学）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2728D4ED">
            <w:pPr>
              <w:jc w:val="center"/>
              <w:rPr>
                <w:rFonts w:ascii="仿宋_GB2312" w:hAnsi="仿宋" w:eastAsia="仿宋_GB2312"/>
                <w:sz w:val="28"/>
                <w:szCs w:val="28"/>
              </w:rPr>
            </w:pPr>
            <w:r>
              <w:rPr>
                <w:rFonts w:hint="eastAsia" w:ascii="仿宋_GB2312" w:hAnsi="仿宋" w:eastAsia="仿宋_GB2312"/>
                <w:sz w:val="28"/>
                <w:szCs w:val="28"/>
              </w:rPr>
              <w:t>406</w:t>
            </w:r>
          </w:p>
        </w:tc>
        <w:tc>
          <w:tcPr>
            <w:tcW w:w="2059" w:type="dxa"/>
            <w:tcBorders>
              <w:top w:val="single" w:color="000000" w:sz="4" w:space="0"/>
              <w:left w:val="single" w:color="000000" w:sz="4" w:space="0"/>
              <w:bottom w:val="single" w:color="000000" w:sz="4" w:space="0"/>
              <w:right w:val="single" w:color="000000" w:sz="4" w:space="0"/>
            </w:tcBorders>
            <w:vAlign w:val="center"/>
          </w:tcPr>
          <w:p w14:paraId="695859E7">
            <w:pPr>
              <w:jc w:val="center"/>
              <w:rPr>
                <w:rFonts w:ascii="仿宋_GB2312" w:hAnsi="仿宋" w:eastAsia="仿宋_GB2312"/>
                <w:sz w:val="28"/>
                <w:szCs w:val="28"/>
              </w:rPr>
            </w:pPr>
          </w:p>
        </w:tc>
      </w:tr>
      <w:tr w14:paraId="5AE22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77F41355">
            <w:pPr>
              <w:numPr>
                <w:ilvl w:val="0"/>
                <w:numId w:val="4"/>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25DDB30B">
            <w:pPr>
              <w:jc w:val="center"/>
              <w:rPr>
                <w:rFonts w:ascii="仿宋_GB2312" w:hAnsi="仿宋" w:eastAsia="仿宋_GB2312"/>
                <w:sz w:val="28"/>
                <w:szCs w:val="28"/>
              </w:rPr>
            </w:pPr>
            <w:r>
              <w:rPr>
                <w:rFonts w:hint="eastAsia" w:ascii="仿宋_GB2312" w:hAnsi="仿宋" w:eastAsia="仿宋_GB2312"/>
                <w:sz w:val="28"/>
                <w:szCs w:val="28"/>
              </w:rPr>
              <w:t>化学学科知识与教学能力（高级中学）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1168CAEF">
            <w:pPr>
              <w:jc w:val="center"/>
              <w:rPr>
                <w:rFonts w:ascii="仿宋_GB2312" w:hAnsi="仿宋" w:eastAsia="仿宋_GB2312"/>
                <w:sz w:val="28"/>
                <w:szCs w:val="28"/>
              </w:rPr>
            </w:pPr>
            <w:r>
              <w:rPr>
                <w:rFonts w:hint="eastAsia" w:ascii="仿宋_GB2312" w:hAnsi="仿宋" w:eastAsia="仿宋_GB2312"/>
                <w:sz w:val="28"/>
                <w:szCs w:val="28"/>
              </w:rPr>
              <w:t>407</w:t>
            </w:r>
          </w:p>
        </w:tc>
        <w:tc>
          <w:tcPr>
            <w:tcW w:w="2059" w:type="dxa"/>
            <w:tcBorders>
              <w:top w:val="single" w:color="000000" w:sz="4" w:space="0"/>
              <w:left w:val="single" w:color="000000" w:sz="4" w:space="0"/>
              <w:bottom w:val="single" w:color="000000" w:sz="4" w:space="0"/>
              <w:right w:val="single" w:color="000000" w:sz="4" w:space="0"/>
            </w:tcBorders>
            <w:vAlign w:val="center"/>
          </w:tcPr>
          <w:p w14:paraId="0B9B745C">
            <w:pPr>
              <w:jc w:val="center"/>
              <w:rPr>
                <w:rFonts w:ascii="仿宋_GB2312" w:hAnsi="仿宋" w:eastAsia="仿宋_GB2312"/>
                <w:sz w:val="28"/>
                <w:szCs w:val="28"/>
              </w:rPr>
            </w:pPr>
          </w:p>
        </w:tc>
      </w:tr>
      <w:tr w14:paraId="25916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841F62B">
            <w:pPr>
              <w:numPr>
                <w:ilvl w:val="0"/>
                <w:numId w:val="4"/>
              </w:numPr>
              <w:snapToGrid w:val="0"/>
              <w:spacing w:line="440" w:lineRule="exact"/>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70B3F701">
            <w:pPr>
              <w:jc w:val="center"/>
              <w:rPr>
                <w:rFonts w:ascii="仿宋_GB2312" w:hAnsi="仿宋" w:eastAsia="仿宋_GB2312"/>
                <w:sz w:val="28"/>
                <w:szCs w:val="28"/>
              </w:rPr>
            </w:pPr>
            <w:r>
              <w:rPr>
                <w:rFonts w:hint="eastAsia" w:ascii="仿宋_GB2312" w:hAnsi="仿宋" w:eastAsia="仿宋_GB2312"/>
                <w:sz w:val="28"/>
                <w:szCs w:val="28"/>
              </w:rPr>
              <w:t>生物学科知识与教学能力（高级中学）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23A00504">
            <w:pPr>
              <w:jc w:val="center"/>
              <w:rPr>
                <w:rFonts w:ascii="仿宋_GB2312" w:hAnsi="仿宋" w:eastAsia="仿宋_GB2312"/>
                <w:sz w:val="28"/>
                <w:szCs w:val="28"/>
              </w:rPr>
            </w:pPr>
            <w:r>
              <w:rPr>
                <w:rFonts w:hint="eastAsia" w:ascii="仿宋_GB2312" w:hAnsi="仿宋" w:eastAsia="仿宋_GB2312"/>
                <w:sz w:val="28"/>
                <w:szCs w:val="28"/>
              </w:rPr>
              <w:t>408</w:t>
            </w:r>
          </w:p>
        </w:tc>
        <w:tc>
          <w:tcPr>
            <w:tcW w:w="2059" w:type="dxa"/>
            <w:tcBorders>
              <w:top w:val="single" w:color="000000" w:sz="4" w:space="0"/>
              <w:left w:val="single" w:color="000000" w:sz="4" w:space="0"/>
              <w:bottom w:val="single" w:color="000000" w:sz="4" w:space="0"/>
              <w:right w:val="single" w:color="000000" w:sz="4" w:space="0"/>
            </w:tcBorders>
            <w:vAlign w:val="center"/>
          </w:tcPr>
          <w:p w14:paraId="10FB9893">
            <w:pPr>
              <w:jc w:val="center"/>
              <w:rPr>
                <w:rFonts w:ascii="仿宋_GB2312" w:hAnsi="仿宋" w:eastAsia="仿宋_GB2312"/>
                <w:sz w:val="28"/>
                <w:szCs w:val="28"/>
              </w:rPr>
            </w:pPr>
          </w:p>
        </w:tc>
      </w:tr>
      <w:tr w14:paraId="224FD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3D25A5E6">
            <w:pPr>
              <w:numPr>
                <w:ilvl w:val="0"/>
                <w:numId w:val="4"/>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6D160738">
            <w:pPr>
              <w:jc w:val="center"/>
              <w:rPr>
                <w:rFonts w:ascii="仿宋_GB2312" w:hAnsi="仿宋" w:eastAsia="仿宋_GB2312"/>
                <w:sz w:val="28"/>
                <w:szCs w:val="28"/>
              </w:rPr>
            </w:pPr>
            <w:r>
              <w:rPr>
                <w:rFonts w:hint="eastAsia" w:ascii="仿宋_GB2312" w:hAnsi="仿宋" w:eastAsia="仿宋_GB2312"/>
                <w:sz w:val="28"/>
                <w:szCs w:val="28"/>
              </w:rPr>
              <w:t>思想政治学科知识与教学能力（高级中学）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6116D56D">
            <w:pPr>
              <w:jc w:val="center"/>
              <w:rPr>
                <w:rFonts w:ascii="仿宋_GB2312" w:hAnsi="仿宋" w:eastAsia="仿宋_GB2312"/>
                <w:sz w:val="28"/>
                <w:szCs w:val="28"/>
              </w:rPr>
            </w:pPr>
            <w:r>
              <w:rPr>
                <w:rFonts w:hint="eastAsia" w:ascii="仿宋_GB2312" w:hAnsi="仿宋" w:eastAsia="仿宋_GB2312"/>
                <w:sz w:val="28"/>
                <w:szCs w:val="28"/>
              </w:rPr>
              <w:t>409</w:t>
            </w:r>
          </w:p>
        </w:tc>
        <w:tc>
          <w:tcPr>
            <w:tcW w:w="2059" w:type="dxa"/>
            <w:tcBorders>
              <w:top w:val="single" w:color="000000" w:sz="4" w:space="0"/>
              <w:left w:val="single" w:color="000000" w:sz="4" w:space="0"/>
              <w:bottom w:val="single" w:color="000000" w:sz="4" w:space="0"/>
              <w:right w:val="single" w:color="000000" w:sz="4" w:space="0"/>
            </w:tcBorders>
            <w:vAlign w:val="center"/>
          </w:tcPr>
          <w:p w14:paraId="54406E60">
            <w:pPr>
              <w:jc w:val="center"/>
              <w:rPr>
                <w:rFonts w:ascii="仿宋_GB2312" w:hAnsi="仿宋" w:eastAsia="仿宋_GB2312"/>
                <w:sz w:val="28"/>
                <w:szCs w:val="28"/>
              </w:rPr>
            </w:pPr>
          </w:p>
        </w:tc>
      </w:tr>
      <w:tr w14:paraId="24EB7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49D10648">
            <w:pPr>
              <w:numPr>
                <w:ilvl w:val="0"/>
                <w:numId w:val="4"/>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2386D0A2">
            <w:pPr>
              <w:jc w:val="center"/>
              <w:rPr>
                <w:rFonts w:ascii="仿宋_GB2312" w:hAnsi="仿宋" w:eastAsia="仿宋_GB2312"/>
                <w:sz w:val="28"/>
                <w:szCs w:val="28"/>
              </w:rPr>
            </w:pPr>
            <w:r>
              <w:rPr>
                <w:rFonts w:hint="eastAsia" w:ascii="仿宋_GB2312" w:hAnsi="仿宋" w:eastAsia="仿宋_GB2312"/>
                <w:sz w:val="28"/>
                <w:szCs w:val="28"/>
              </w:rPr>
              <w:t>历史学科知识与教学能力（高级中学）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40935EA2">
            <w:pPr>
              <w:jc w:val="center"/>
              <w:rPr>
                <w:rFonts w:ascii="仿宋_GB2312" w:hAnsi="仿宋" w:eastAsia="仿宋_GB2312"/>
                <w:sz w:val="28"/>
                <w:szCs w:val="28"/>
              </w:rPr>
            </w:pPr>
            <w:r>
              <w:rPr>
                <w:rFonts w:hint="eastAsia" w:ascii="仿宋_GB2312" w:hAnsi="仿宋" w:eastAsia="仿宋_GB2312"/>
                <w:sz w:val="28"/>
                <w:szCs w:val="28"/>
              </w:rPr>
              <w:t>410</w:t>
            </w:r>
          </w:p>
        </w:tc>
        <w:tc>
          <w:tcPr>
            <w:tcW w:w="2059" w:type="dxa"/>
            <w:tcBorders>
              <w:top w:val="single" w:color="000000" w:sz="4" w:space="0"/>
              <w:left w:val="single" w:color="000000" w:sz="4" w:space="0"/>
              <w:bottom w:val="single" w:color="000000" w:sz="4" w:space="0"/>
              <w:right w:val="single" w:color="000000" w:sz="4" w:space="0"/>
            </w:tcBorders>
            <w:vAlign w:val="center"/>
          </w:tcPr>
          <w:p w14:paraId="16B06DD6">
            <w:pPr>
              <w:jc w:val="center"/>
              <w:rPr>
                <w:rFonts w:ascii="仿宋_GB2312" w:hAnsi="仿宋" w:eastAsia="仿宋_GB2312"/>
                <w:sz w:val="28"/>
                <w:szCs w:val="28"/>
              </w:rPr>
            </w:pPr>
          </w:p>
        </w:tc>
      </w:tr>
      <w:tr w14:paraId="704B9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7A5E1080">
            <w:pPr>
              <w:numPr>
                <w:ilvl w:val="0"/>
                <w:numId w:val="4"/>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5510C062">
            <w:pPr>
              <w:jc w:val="center"/>
              <w:rPr>
                <w:rFonts w:ascii="仿宋_GB2312" w:hAnsi="仿宋" w:eastAsia="仿宋_GB2312"/>
                <w:sz w:val="28"/>
                <w:szCs w:val="28"/>
              </w:rPr>
            </w:pPr>
            <w:r>
              <w:rPr>
                <w:rFonts w:hint="eastAsia" w:ascii="仿宋_GB2312" w:hAnsi="仿宋" w:eastAsia="仿宋_GB2312"/>
                <w:sz w:val="28"/>
                <w:szCs w:val="28"/>
              </w:rPr>
              <w:t>地理学科知识与教学能力（高级中学）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3B6AD2B9">
            <w:pPr>
              <w:jc w:val="center"/>
              <w:rPr>
                <w:rFonts w:ascii="仿宋_GB2312" w:hAnsi="仿宋" w:eastAsia="仿宋_GB2312"/>
                <w:sz w:val="28"/>
                <w:szCs w:val="28"/>
              </w:rPr>
            </w:pPr>
            <w:r>
              <w:rPr>
                <w:rFonts w:hint="eastAsia" w:ascii="仿宋_GB2312" w:hAnsi="仿宋" w:eastAsia="仿宋_GB2312"/>
                <w:sz w:val="28"/>
                <w:szCs w:val="28"/>
              </w:rPr>
              <w:t>411</w:t>
            </w:r>
          </w:p>
        </w:tc>
        <w:tc>
          <w:tcPr>
            <w:tcW w:w="2059" w:type="dxa"/>
            <w:tcBorders>
              <w:top w:val="single" w:color="000000" w:sz="4" w:space="0"/>
              <w:left w:val="single" w:color="000000" w:sz="4" w:space="0"/>
              <w:bottom w:val="single" w:color="000000" w:sz="4" w:space="0"/>
              <w:right w:val="single" w:color="000000" w:sz="4" w:space="0"/>
            </w:tcBorders>
            <w:vAlign w:val="center"/>
          </w:tcPr>
          <w:p w14:paraId="7DEF918A">
            <w:pPr>
              <w:jc w:val="center"/>
              <w:rPr>
                <w:rFonts w:ascii="仿宋_GB2312" w:hAnsi="仿宋" w:eastAsia="仿宋_GB2312"/>
                <w:sz w:val="28"/>
                <w:szCs w:val="28"/>
              </w:rPr>
            </w:pPr>
          </w:p>
        </w:tc>
      </w:tr>
      <w:tr w14:paraId="6A370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75E888CB">
            <w:pPr>
              <w:numPr>
                <w:ilvl w:val="0"/>
                <w:numId w:val="4"/>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7247B744">
            <w:pPr>
              <w:jc w:val="center"/>
              <w:rPr>
                <w:rFonts w:ascii="仿宋_GB2312" w:hAnsi="仿宋" w:eastAsia="仿宋_GB2312"/>
                <w:sz w:val="28"/>
                <w:szCs w:val="28"/>
              </w:rPr>
            </w:pPr>
            <w:r>
              <w:rPr>
                <w:rFonts w:hint="eastAsia" w:ascii="仿宋_GB2312" w:hAnsi="仿宋" w:eastAsia="仿宋_GB2312"/>
                <w:sz w:val="28"/>
                <w:szCs w:val="28"/>
              </w:rPr>
              <w:t>音乐学科知识与教学能力（高级中学）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2E5DF44F">
            <w:pPr>
              <w:jc w:val="center"/>
              <w:rPr>
                <w:rFonts w:ascii="仿宋_GB2312" w:hAnsi="仿宋" w:eastAsia="仿宋_GB2312"/>
                <w:sz w:val="28"/>
                <w:szCs w:val="28"/>
              </w:rPr>
            </w:pPr>
            <w:r>
              <w:rPr>
                <w:rFonts w:hint="eastAsia" w:ascii="仿宋_GB2312" w:hAnsi="仿宋" w:eastAsia="仿宋_GB2312"/>
                <w:sz w:val="28"/>
                <w:szCs w:val="28"/>
              </w:rPr>
              <w:t>412</w:t>
            </w:r>
          </w:p>
        </w:tc>
        <w:tc>
          <w:tcPr>
            <w:tcW w:w="2059" w:type="dxa"/>
            <w:tcBorders>
              <w:top w:val="single" w:color="000000" w:sz="4" w:space="0"/>
              <w:left w:val="single" w:color="000000" w:sz="4" w:space="0"/>
              <w:bottom w:val="single" w:color="000000" w:sz="4" w:space="0"/>
              <w:right w:val="single" w:color="000000" w:sz="4" w:space="0"/>
            </w:tcBorders>
            <w:vAlign w:val="center"/>
          </w:tcPr>
          <w:p w14:paraId="536ECA38">
            <w:pPr>
              <w:jc w:val="center"/>
              <w:rPr>
                <w:rFonts w:ascii="仿宋_GB2312" w:hAnsi="仿宋" w:eastAsia="仿宋_GB2312"/>
                <w:sz w:val="28"/>
                <w:szCs w:val="28"/>
              </w:rPr>
            </w:pPr>
          </w:p>
        </w:tc>
      </w:tr>
      <w:tr w14:paraId="01E3A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1AB9E543">
            <w:pPr>
              <w:numPr>
                <w:ilvl w:val="0"/>
                <w:numId w:val="4"/>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57A0F073">
            <w:pPr>
              <w:jc w:val="center"/>
              <w:rPr>
                <w:rFonts w:ascii="仿宋_GB2312" w:hAnsi="仿宋" w:eastAsia="仿宋_GB2312"/>
                <w:sz w:val="28"/>
                <w:szCs w:val="28"/>
              </w:rPr>
            </w:pPr>
            <w:r>
              <w:rPr>
                <w:rFonts w:hint="eastAsia" w:ascii="仿宋_GB2312" w:hAnsi="仿宋" w:eastAsia="仿宋_GB2312"/>
                <w:sz w:val="28"/>
                <w:szCs w:val="28"/>
              </w:rPr>
              <w:t>体育与健康学科知识与教学能力（高级中学）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1D47AD47">
            <w:pPr>
              <w:jc w:val="center"/>
              <w:rPr>
                <w:rFonts w:ascii="仿宋_GB2312" w:hAnsi="仿宋" w:eastAsia="仿宋_GB2312"/>
                <w:sz w:val="28"/>
                <w:szCs w:val="28"/>
              </w:rPr>
            </w:pPr>
            <w:r>
              <w:rPr>
                <w:rFonts w:hint="eastAsia" w:ascii="仿宋_GB2312" w:hAnsi="仿宋" w:eastAsia="仿宋_GB2312"/>
                <w:sz w:val="28"/>
                <w:szCs w:val="28"/>
              </w:rPr>
              <w:t>413</w:t>
            </w:r>
          </w:p>
        </w:tc>
        <w:tc>
          <w:tcPr>
            <w:tcW w:w="2059" w:type="dxa"/>
            <w:tcBorders>
              <w:top w:val="single" w:color="000000" w:sz="4" w:space="0"/>
              <w:left w:val="single" w:color="000000" w:sz="4" w:space="0"/>
              <w:bottom w:val="single" w:color="000000" w:sz="4" w:space="0"/>
              <w:right w:val="single" w:color="000000" w:sz="4" w:space="0"/>
            </w:tcBorders>
            <w:vAlign w:val="center"/>
          </w:tcPr>
          <w:p w14:paraId="0EA2C6CC">
            <w:pPr>
              <w:jc w:val="center"/>
              <w:rPr>
                <w:rFonts w:ascii="仿宋_GB2312" w:hAnsi="仿宋" w:eastAsia="仿宋_GB2312"/>
                <w:sz w:val="28"/>
                <w:szCs w:val="28"/>
              </w:rPr>
            </w:pPr>
          </w:p>
        </w:tc>
      </w:tr>
      <w:tr w14:paraId="7DE5E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1C16D1A7">
            <w:pPr>
              <w:numPr>
                <w:ilvl w:val="0"/>
                <w:numId w:val="4"/>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4FA8C4E8">
            <w:pPr>
              <w:jc w:val="center"/>
              <w:rPr>
                <w:rFonts w:ascii="仿宋_GB2312" w:hAnsi="仿宋" w:eastAsia="仿宋_GB2312"/>
                <w:sz w:val="28"/>
                <w:szCs w:val="28"/>
              </w:rPr>
            </w:pPr>
            <w:r>
              <w:rPr>
                <w:rFonts w:hint="eastAsia" w:ascii="仿宋_GB2312" w:hAnsi="仿宋" w:eastAsia="仿宋_GB2312"/>
                <w:sz w:val="28"/>
                <w:szCs w:val="28"/>
              </w:rPr>
              <w:t>美术学科知识与教学能力（高级中学）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46ABD0D1">
            <w:pPr>
              <w:jc w:val="center"/>
              <w:rPr>
                <w:rFonts w:ascii="仿宋_GB2312" w:hAnsi="仿宋" w:eastAsia="仿宋_GB2312"/>
                <w:sz w:val="28"/>
                <w:szCs w:val="28"/>
              </w:rPr>
            </w:pPr>
            <w:r>
              <w:rPr>
                <w:rFonts w:hint="eastAsia" w:ascii="仿宋_GB2312" w:hAnsi="仿宋" w:eastAsia="仿宋_GB2312"/>
                <w:sz w:val="28"/>
                <w:szCs w:val="28"/>
              </w:rPr>
              <w:t>414</w:t>
            </w:r>
          </w:p>
        </w:tc>
        <w:tc>
          <w:tcPr>
            <w:tcW w:w="2059" w:type="dxa"/>
            <w:tcBorders>
              <w:top w:val="single" w:color="000000" w:sz="4" w:space="0"/>
              <w:left w:val="single" w:color="000000" w:sz="4" w:space="0"/>
              <w:bottom w:val="single" w:color="000000" w:sz="4" w:space="0"/>
              <w:right w:val="single" w:color="000000" w:sz="4" w:space="0"/>
            </w:tcBorders>
            <w:vAlign w:val="center"/>
          </w:tcPr>
          <w:p w14:paraId="02BD8D3B">
            <w:pPr>
              <w:jc w:val="center"/>
              <w:rPr>
                <w:rFonts w:ascii="仿宋_GB2312" w:hAnsi="仿宋" w:eastAsia="仿宋_GB2312"/>
                <w:sz w:val="28"/>
                <w:szCs w:val="28"/>
              </w:rPr>
            </w:pPr>
          </w:p>
        </w:tc>
      </w:tr>
      <w:tr w14:paraId="40DDD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6D2BAF32">
            <w:pPr>
              <w:numPr>
                <w:ilvl w:val="0"/>
                <w:numId w:val="4"/>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3BC27E63">
            <w:pPr>
              <w:jc w:val="center"/>
              <w:rPr>
                <w:rFonts w:ascii="仿宋_GB2312" w:hAnsi="仿宋" w:eastAsia="仿宋_GB2312"/>
                <w:sz w:val="28"/>
                <w:szCs w:val="28"/>
              </w:rPr>
            </w:pPr>
            <w:r>
              <w:rPr>
                <w:rFonts w:hint="eastAsia" w:ascii="仿宋_GB2312" w:hAnsi="仿宋" w:eastAsia="仿宋_GB2312"/>
                <w:sz w:val="28"/>
                <w:szCs w:val="28"/>
              </w:rPr>
              <w:t>信息技术学科知识与教学能力（高级中学）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55632127">
            <w:pPr>
              <w:jc w:val="center"/>
              <w:rPr>
                <w:rFonts w:ascii="仿宋_GB2312" w:hAnsi="仿宋" w:eastAsia="仿宋_GB2312"/>
                <w:sz w:val="28"/>
                <w:szCs w:val="28"/>
              </w:rPr>
            </w:pPr>
            <w:r>
              <w:rPr>
                <w:rFonts w:hint="eastAsia" w:ascii="仿宋_GB2312" w:hAnsi="仿宋" w:eastAsia="仿宋_GB2312"/>
                <w:sz w:val="28"/>
                <w:szCs w:val="28"/>
              </w:rPr>
              <w:t>415</w:t>
            </w:r>
          </w:p>
        </w:tc>
        <w:tc>
          <w:tcPr>
            <w:tcW w:w="2059" w:type="dxa"/>
            <w:tcBorders>
              <w:top w:val="single" w:color="000000" w:sz="4" w:space="0"/>
              <w:left w:val="single" w:color="000000" w:sz="4" w:space="0"/>
              <w:bottom w:val="single" w:color="000000" w:sz="4" w:space="0"/>
              <w:right w:val="single" w:color="000000" w:sz="4" w:space="0"/>
            </w:tcBorders>
            <w:vAlign w:val="center"/>
          </w:tcPr>
          <w:p w14:paraId="4AD021F1">
            <w:pPr>
              <w:jc w:val="center"/>
              <w:rPr>
                <w:rFonts w:ascii="仿宋_GB2312" w:hAnsi="仿宋" w:eastAsia="仿宋_GB2312"/>
                <w:sz w:val="28"/>
                <w:szCs w:val="28"/>
              </w:rPr>
            </w:pPr>
          </w:p>
        </w:tc>
      </w:tr>
      <w:tr w14:paraId="1A7C6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941" w:type="dxa"/>
            <w:tcBorders>
              <w:top w:val="single" w:color="000000" w:sz="4" w:space="0"/>
              <w:left w:val="single" w:color="000000" w:sz="4" w:space="0"/>
              <w:bottom w:val="single" w:color="000000" w:sz="4" w:space="0"/>
              <w:right w:val="single" w:color="000000" w:sz="4" w:space="0"/>
            </w:tcBorders>
            <w:vAlign w:val="center"/>
          </w:tcPr>
          <w:p w14:paraId="610D0894">
            <w:pPr>
              <w:numPr>
                <w:ilvl w:val="0"/>
                <w:numId w:val="4"/>
              </w:numPr>
              <w:jc w:val="center"/>
              <w:rPr>
                <w:rFonts w:ascii="仿宋_GB2312" w:hAnsi="仿宋" w:eastAsia="仿宋_GB2312"/>
                <w:sz w:val="28"/>
                <w:szCs w:val="28"/>
              </w:rPr>
            </w:pPr>
          </w:p>
        </w:tc>
        <w:tc>
          <w:tcPr>
            <w:tcW w:w="5256" w:type="dxa"/>
            <w:tcBorders>
              <w:top w:val="single" w:color="000000" w:sz="4" w:space="0"/>
              <w:left w:val="single" w:color="000000" w:sz="4" w:space="0"/>
              <w:bottom w:val="single" w:color="000000" w:sz="4" w:space="0"/>
              <w:right w:val="single" w:color="000000" w:sz="4" w:space="0"/>
            </w:tcBorders>
            <w:vAlign w:val="center"/>
          </w:tcPr>
          <w:p w14:paraId="0748F7CE">
            <w:pPr>
              <w:jc w:val="center"/>
              <w:rPr>
                <w:rFonts w:ascii="仿宋_GB2312" w:hAnsi="仿宋" w:eastAsia="仿宋_GB2312"/>
                <w:sz w:val="28"/>
                <w:szCs w:val="28"/>
              </w:rPr>
            </w:pPr>
            <w:r>
              <w:rPr>
                <w:rFonts w:hint="eastAsia" w:ascii="仿宋_GB2312" w:hAnsi="仿宋" w:eastAsia="仿宋_GB2312"/>
                <w:sz w:val="28"/>
                <w:szCs w:val="28"/>
              </w:rPr>
              <w:t>通用技术学科知识与教学能力（高级中学）</w:t>
            </w:r>
          </w:p>
        </w:tc>
        <w:tc>
          <w:tcPr>
            <w:tcW w:w="910" w:type="dxa"/>
            <w:tcBorders>
              <w:top w:val="single" w:color="000000" w:sz="4" w:space="0"/>
              <w:left w:val="single" w:color="000000" w:sz="4" w:space="0"/>
              <w:bottom w:val="single" w:color="000000" w:sz="4" w:space="0"/>
              <w:right w:val="single" w:color="000000" w:sz="4" w:space="0"/>
            </w:tcBorders>
            <w:vAlign w:val="center"/>
          </w:tcPr>
          <w:p w14:paraId="78140DC5">
            <w:pPr>
              <w:jc w:val="center"/>
              <w:rPr>
                <w:rFonts w:ascii="仿宋_GB2312" w:hAnsi="仿宋" w:eastAsia="仿宋_GB2312"/>
                <w:sz w:val="28"/>
                <w:szCs w:val="28"/>
              </w:rPr>
            </w:pPr>
            <w:r>
              <w:rPr>
                <w:rFonts w:hint="eastAsia" w:ascii="仿宋_GB2312" w:hAnsi="仿宋" w:eastAsia="仿宋_GB2312"/>
                <w:sz w:val="28"/>
                <w:szCs w:val="28"/>
              </w:rPr>
              <w:t>418</w:t>
            </w:r>
          </w:p>
        </w:tc>
        <w:tc>
          <w:tcPr>
            <w:tcW w:w="2059" w:type="dxa"/>
            <w:tcBorders>
              <w:top w:val="single" w:color="000000" w:sz="4" w:space="0"/>
              <w:left w:val="single" w:color="000000" w:sz="4" w:space="0"/>
              <w:bottom w:val="single" w:color="000000" w:sz="4" w:space="0"/>
              <w:right w:val="single" w:color="000000" w:sz="4" w:space="0"/>
            </w:tcBorders>
            <w:vAlign w:val="center"/>
          </w:tcPr>
          <w:p w14:paraId="5FB65D93">
            <w:pPr>
              <w:jc w:val="center"/>
              <w:rPr>
                <w:rFonts w:ascii="仿宋_GB2312" w:hAnsi="仿宋" w:eastAsia="仿宋_GB2312"/>
                <w:sz w:val="28"/>
                <w:szCs w:val="28"/>
              </w:rPr>
            </w:pPr>
          </w:p>
        </w:tc>
      </w:tr>
    </w:tbl>
    <w:p w14:paraId="00DB81BA">
      <w:pPr>
        <w:spacing w:line="560" w:lineRule="exact"/>
        <w:ind w:firstLine="594"/>
        <w:rPr>
          <w:rFonts w:ascii="仿宋" w:hAnsi="仿宋" w:eastAsia="仿宋"/>
          <w:sz w:val="32"/>
          <w:szCs w:val="32"/>
        </w:rPr>
      </w:pPr>
    </w:p>
    <w:p w14:paraId="458F99CE">
      <w:pPr>
        <w:spacing w:line="560" w:lineRule="exact"/>
        <w:ind w:firstLine="594"/>
        <w:rPr>
          <w:rFonts w:ascii="仿宋_GB2312" w:hAnsi="仿宋" w:eastAsia="仿宋_GB2312"/>
          <w:sz w:val="32"/>
          <w:szCs w:val="32"/>
        </w:rPr>
      </w:pPr>
      <w:r>
        <w:rPr>
          <w:rFonts w:hint="eastAsia" w:ascii="仿宋_GB2312" w:hAnsi="仿宋" w:eastAsia="仿宋_GB2312"/>
          <w:sz w:val="32"/>
          <w:szCs w:val="32"/>
        </w:rPr>
        <w:t>中小学教师资格考试笔试科目说明如下:</w:t>
      </w:r>
    </w:p>
    <w:p w14:paraId="217D940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1.幼儿园教师资格考试笔试科目共两科：科目一为《综合素质》，科目二为《保教知识与能力》。</w:t>
      </w:r>
    </w:p>
    <w:p w14:paraId="3358781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2.小学教师资格考试笔试科目共两科：科目一为《综合素质》，科目二为《教育教学知识与能力》。</w:t>
      </w:r>
    </w:p>
    <w:p w14:paraId="1D496ED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3.初级中学、高级中学教师资格考试笔试科目共三科：科目一为《综合素质》，科目二为《教育知识与能力》，科目三为《学科知识与教学能力》。</w:t>
      </w:r>
    </w:p>
    <w:p w14:paraId="6769B4F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初级中学和高级中学的《学科知识与教学能力》科目按教育部有关规定执行。初级中学《学科知识与教学能力》科目分为语文、数学、英语、物理、化学、生物、思想品德、历史、地理、音乐、体育与健康、美术、信息技术、历史与社会、科学等15门科目，高级中学《学科知识与教学能力》科目分为语文、数学、英语、物理、化学、生物、思想政治、历史、地理、音乐、体育与健康、美术、信息技术、通用技术等14门科目。</w:t>
      </w:r>
    </w:p>
    <w:p w14:paraId="2BD6823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5.申请中等职业学校文化课教师资格的人员参加高级中学教师资格考试。</w:t>
      </w:r>
    </w:p>
    <w:p w14:paraId="3A39E53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6.中等职业学校专业课教师和中等职业学校实习指导教师资格考试科目共三科：科目一为《综合素质》，科目二为《教育知识与能力》，科目三为《专业知识与教学能力》，其中科目三的考查结合面试环节进行。</w:t>
      </w:r>
    </w:p>
    <w:p w14:paraId="3454F39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14:paraId="7D140B4C">
      <w:pPr>
        <w:widowControl/>
        <w:spacing w:line="560" w:lineRule="exact"/>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8.初中、高中、中职文化课类别“心理健康教育”、“日语”、“俄语”学科的笔试科目一、科目二与已开考学科一致，笔试科目三《学科知识与教学能力》结合面试一并考核。</w:t>
      </w:r>
    </w:p>
    <w:p w14:paraId="196A7443">
      <w:pPr>
        <w:widowControl/>
        <w:spacing w:line="560" w:lineRule="exact"/>
        <w:jc w:val="left"/>
        <w:rPr>
          <w:rFonts w:hint="eastAsia" w:ascii="仿宋_GB2312" w:hAnsi="仿宋" w:eastAsia="仿宋_GB2312" w:cs="黑体"/>
          <w:sz w:val="32"/>
          <w:szCs w:val="32"/>
        </w:rPr>
      </w:pPr>
    </w:p>
    <w:p w14:paraId="271A0C6F">
      <w:pPr>
        <w:widowControl/>
        <w:spacing w:line="560" w:lineRule="exact"/>
        <w:jc w:val="left"/>
        <w:rPr>
          <w:rFonts w:hint="eastAsia" w:ascii="仿宋_GB2312" w:hAnsi="仿宋" w:eastAsia="仿宋_GB2312" w:cs="黑体"/>
          <w:sz w:val="32"/>
          <w:szCs w:val="32"/>
        </w:rPr>
      </w:pPr>
    </w:p>
    <w:p w14:paraId="71F776D3">
      <w:pPr>
        <w:widowControl/>
        <w:spacing w:line="560" w:lineRule="exact"/>
        <w:jc w:val="left"/>
        <w:rPr>
          <w:rFonts w:hint="eastAsia" w:ascii="仿宋_GB2312" w:hAnsi="仿宋" w:eastAsia="仿宋_GB2312" w:cs="黑体"/>
          <w:sz w:val="32"/>
          <w:szCs w:val="32"/>
        </w:rPr>
      </w:pPr>
    </w:p>
    <w:p w14:paraId="6549DDC8">
      <w:pPr>
        <w:widowControl/>
        <w:spacing w:line="560" w:lineRule="exact"/>
        <w:jc w:val="left"/>
        <w:rPr>
          <w:rFonts w:ascii="仿宋_GB2312" w:hAnsi="仿宋" w:eastAsia="仿宋_GB2312" w:cs="黑体"/>
          <w:sz w:val="32"/>
          <w:szCs w:val="32"/>
        </w:rPr>
      </w:pPr>
    </w:p>
    <w:p w14:paraId="4B866038">
      <w:pPr>
        <w:widowControl/>
        <w:spacing w:line="560" w:lineRule="exact"/>
        <w:jc w:val="left"/>
        <w:rPr>
          <w:rFonts w:hint="eastAsia" w:ascii="仿宋_GB2312" w:hAnsi="仿宋" w:eastAsia="仿宋_GB2312" w:cs="黑体"/>
          <w:sz w:val="32"/>
          <w:szCs w:val="32"/>
        </w:rPr>
      </w:pPr>
    </w:p>
    <w:p w14:paraId="4BF6AA01"/>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F6A52"/>
    <w:multiLevelType w:val="multilevel"/>
    <w:tmpl w:val="0F9F6A52"/>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483730B"/>
    <w:multiLevelType w:val="multilevel"/>
    <w:tmpl w:val="2483730B"/>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E7CC3"/>
    <w:multiLevelType w:val="multilevel"/>
    <w:tmpl w:val="583E7CC3"/>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FB03E7"/>
    <w:multiLevelType w:val="multilevel"/>
    <w:tmpl w:val="71FB03E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ODMyMjMxODdmYjc2MzQ0NGRiNTQzZjg2MzQwNjIifQ=="/>
  </w:docVars>
  <w:rsids>
    <w:rsidRoot w:val="00B110C0"/>
    <w:rsid w:val="00546BE0"/>
    <w:rsid w:val="00B110C0"/>
    <w:rsid w:val="00ED373F"/>
    <w:rsid w:val="00FC790D"/>
    <w:rsid w:val="00FF7440"/>
    <w:rsid w:val="4D78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2093</Words>
  <Characters>2439</Characters>
  <Lines>19</Lines>
  <Paragraphs>5</Paragraphs>
  <TotalTime>1</TotalTime>
  <ScaleCrop>false</ScaleCrop>
  <LinksUpToDate>false</LinksUpToDate>
  <CharactersWithSpaces>2455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2021-01-11T01:51:00Z</dcterms:created>
  <dc:creator>傅莎</dc:creator>
  <cp:lastModifiedBy>杨悦</cp:lastModifiedBy>
  <dcterms:modified xsi:type="dcterms:W3CDTF">2025-01-23T04:40:11Z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7B3B831D87534B6C80BC20BC9234CA5E_12</vt:lpwstr>
  </property>
</Properties>
</file>