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1A" w:rsidRPr="006B4F9E" w:rsidRDefault="005835C5" w:rsidP="006B4F9E">
      <w:pPr>
        <w:ind w:firstLineChars="0" w:firstLine="0"/>
        <w:jc w:val="center"/>
        <w:rPr>
          <w:rFonts w:ascii="方正小标宋_GBK" w:eastAsia="方正小标宋_GBK"/>
          <w:sz w:val="44"/>
          <w:szCs w:val="44"/>
        </w:rPr>
      </w:pPr>
      <w:r w:rsidRPr="006B4F9E">
        <w:rPr>
          <w:rFonts w:ascii="方正小标宋_GBK" w:eastAsia="方正小标宋_GBK" w:hint="eastAsia"/>
          <w:sz w:val="44"/>
          <w:szCs w:val="44"/>
        </w:rPr>
        <w:t>2019年空军招收飞行学员简章</w:t>
      </w:r>
    </w:p>
    <w:p w:rsidR="006B4F9E" w:rsidRPr="006B4F9E" w:rsidRDefault="006B4F9E" w:rsidP="006B4F9E">
      <w:pPr>
        <w:ind w:firstLine="640"/>
      </w:pPr>
    </w:p>
    <w:p w:rsidR="005835C5" w:rsidRPr="004A382F" w:rsidRDefault="005835C5" w:rsidP="006B4F9E">
      <w:pPr>
        <w:ind w:firstLine="640"/>
      </w:pPr>
      <w:r w:rsidRPr="004A382F">
        <w:rPr>
          <w:rFonts w:hint="eastAsia"/>
        </w:rPr>
        <w:t>比陆地宽广的是海洋，比海洋宽广的是天空，比天空更宽广的是飞行员的情怀和理想！</w:t>
      </w:r>
      <w:r w:rsidRPr="004A382F">
        <w:rPr>
          <w:rFonts w:hint="eastAsia"/>
        </w:rPr>
        <w:t xml:space="preserve"> </w:t>
      </w:r>
    </w:p>
    <w:p w:rsidR="005835C5" w:rsidRPr="005835C5" w:rsidRDefault="005835C5" w:rsidP="00072CC3">
      <w:pPr>
        <w:ind w:firstLine="640"/>
      </w:pPr>
      <w:r w:rsidRPr="004A382F">
        <w:rPr>
          <w:rFonts w:hint="eastAsia"/>
        </w:rPr>
        <w:t>欢迎广大有志青年参加空军招飞选拔，选择飞行、励志蓝天，投身军营、成就梦想，用青春与热血书写无悔人生！</w:t>
      </w:r>
    </w:p>
    <w:p w:rsidR="005835C5" w:rsidRPr="00072CC3" w:rsidRDefault="005835C5" w:rsidP="00072CC3">
      <w:pPr>
        <w:pStyle w:val="a4"/>
        <w:numPr>
          <w:ilvl w:val="0"/>
          <w:numId w:val="2"/>
        </w:numPr>
        <w:ind w:firstLineChars="0"/>
        <w:rPr>
          <w:rFonts w:ascii="黑体" w:eastAsia="黑体" w:hAnsi="黑体" w:cs="宋体"/>
          <w:color w:val="000000"/>
          <w:kern w:val="0"/>
          <w:szCs w:val="32"/>
        </w:rPr>
      </w:pPr>
      <w:r w:rsidRPr="00072CC3">
        <w:rPr>
          <w:rFonts w:ascii="黑体" w:eastAsia="黑体" w:hAnsi="黑体" w:cs="宋体" w:hint="eastAsia"/>
          <w:color w:val="000000"/>
          <w:kern w:val="0"/>
          <w:szCs w:val="32"/>
        </w:rPr>
        <w:t>空军招飞简介</w:t>
      </w:r>
      <w:r w:rsidRPr="00072CC3">
        <w:rPr>
          <w:rFonts w:ascii="宋体" w:eastAsia="宋体" w:hAnsi="宋体" w:cs="宋体" w:hint="eastAsia"/>
          <w:color w:val="000000"/>
          <w:kern w:val="0"/>
          <w:szCs w:val="32"/>
        </w:rPr>
        <w:t> </w:t>
      </w:r>
    </w:p>
    <w:p w:rsidR="005835C5" w:rsidRPr="005835C5" w:rsidRDefault="005835C5" w:rsidP="00072CC3">
      <w:pPr>
        <w:ind w:firstLine="640"/>
      </w:pPr>
      <w:r w:rsidRPr="005835C5">
        <w:rPr>
          <w:rFonts w:hint="eastAsia"/>
        </w:rPr>
        <w:t>空军飞行人员是国家的特殊人才和宝贵资源，其招收培养属国家行为。招收飞行学员（简称招飞）工作，在国家教育部、公安部、财政部和军委政治工作部领导下，由空军会同有关省（自治区、直辖市）的教育、公安部门组织实施，纳入全国普通高校招生体系，是军队院校招生工作的重要组成部分。空军设立招飞局，辖沈阳、北京、兰州、济南、南京、广州、成都</w:t>
      </w:r>
      <w:r w:rsidRPr="005835C5">
        <w:rPr>
          <w:rFonts w:hint="eastAsia"/>
        </w:rPr>
        <w:t>7</w:t>
      </w:r>
      <w:r w:rsidRPr="005835C5">
        <w:rPr>
          <w:rFonts w:hint="eastAsia"/>
        </w:rPr>
        <w:t>个招飞中心。</w:t>
      </w:r>
      <w:r w:rsidRPr="005835C5">
        <w:rPr>
          <w:rFonts w:hint="eastAsia"/>
        </w:rPr>
        <w:t>1987</w:t>
      </w:r>
      <w:r w:rsidRPr="005835C5">
        <w:rPr>
          <w:rFonts w:hint="eastAsia"/>
        </w:rPr>
        <w:t>年空军自主招飞以来，承担了空军和陆航部队全部招飞任务，除为国家培养选拔航天员外，还为海军航空兵输送了大批飞行骨干人才，累计招收飞行学员近</w:t>
      </w:r>
      <w:r w:rsidRPr="005835C5">
        <w:rPr>
          <w:rFonts w:hint="eastAsia"/>
        </w:rPr>
        <w:t>4</w:t>
      </w:r>
      <w:r w:rsidRPr="005835C5">
        <w:rPr>
          <w:rFonts w:hint="eastAsia"/>
        </w:rPr>
        <w:t>万名，较好地满足了国防建设飞行人才补充需要。</w:t>
      </w:r>
    </w:p>
    <w:p w:rsidR="005835C5" w:rsidRPr="00072CC3" w:rsidRDefault="005835C5" w:rsidP="00072CC3">
      <w:pPr>
        <w:pStyle w:val="a4"/>
        <w:numPr>
          <w:ilvl w:val="0"/>
          <w:numId w:val="2"/>
        </w:numPr>
        <w:ind w:firstLineChars="0"/>
        <w:rPr>
          <w:rFonts w:ascii="黑体" w:eastAsia="黑体" w:hAnsi="黑体" w:cs="宋体"/>
          <w:color w:val="000000"/>
          <w:kern w:val="0"/>
          <w:szCs w:val="32"/>
        </w:rPr>
      </w:pPr>
      <w:r w:rsidRPr="00072CC3">
        <w:rPr>
          <w:rFonts w:ascii="黑体" w:eastAsia="黑体" w:hAnsi="黑体" w:cs="宋体" w:hint="eastAsia"/>
          <w:color w:val="000000"/>
          <w:kern w:val="0"/>
          <w:szCs w:val="32"/>
        </w:rPr>
        <w:t>空军招飞对象</w:t>
      </w:r>
    </w:p>
    <w:p w:rsidR="00BE7FD2" w:rsidRPr="004A382F" w:rsidRDefault="005835C5" w:rsidP="00072CC3">
      <w:pPr>
        <w:ind w:firstLine="640"/>
      </w:pPr>
      <w:r w:rsidRPr="004A382F">
        <w:rPr>
          <w:rFonts w:hint="eastAsia"/>
        </w:rPr>
        <w:t> 2019</w:t>
      </w:r>
      <w:r w:rsidRPr="004A382F">
        <w:rPr>
          <w:rFonts w:hint="eastAsia"/>
        </w:rPr>
        <w:t>年，空军面向三类学生招收选拔飞行学员：</w:t>
      </w:r>
    </w:p>
    <w:p w:rsidR="005835C5" w:rsidRPr="004A382F" w:rsidRDefault="0051745D" w:rsidP="00072CC3">
      <w:pPr>
        <w:ind w:firstLine="640"/>
      </w:pPr>
      <w:r w:rsidRPr="004A382F">
        <w:rPr>
          <w:rFonts w:hint="eastAsia"/>
        </w:rPr>
        <w:t>（一）</w:t>
      </w:r>
      <w:r w:rsidR="005835C5" w:rsidRPr="004A382F">
        <w:rPr>
          <w:rFonts w:hint="eastAsia"/>
        </w:rPr>
        <w:t>普通高中应届、往届毕业生，男性，年龄不小于</w:t>
      </w:r>
      <w:r w:rsidR="005835C5" w:rsidRPr="004A382F">
        <w:rPr>
          <w:rFonts w:hint="eastAsia"/>
        </w:rPr>
        <w:t>17</w:t>
      </w:r>
      <w:r w:rsidR="005835C5" w:rsidRPr="004A382F">
        <w:rPr>
          <w:rFonts w:hint="eastAsia"/>
        </w:rPr>
        <w:t>周岁、不超过</w:t>
      </w:r>
      <w:r w:rsidR="005835C5" w:rsidRPr="004A382F">
        <w:rPr>
          <w:rFonts w:hint="eastAsia"/>
        </w:rPr>
        <w:t>20</w:t>
      </w:r>
      <w:r w:rsidR="005835C5" w:rsidRPr="004A382F">
        <w:rPr>
          <w:rFonts w:hint="eastAsia"/>
        </w:rPr>
        <w:t>周岁（</w:t>
      </w:r>
      <w:r w:rsidR="005835C5" w:rsidRPr="004A382F">
        <w:rPr>
          <w:rFonts w:hint="eastAsia"/>
        </w:rPr>
        <w:t>1999</w:t>
      </w:r>
      <w:r w:rsidR="005835C5" w:rsidRPr="004A382F">
        <w:rPr>
          <w:rFonts w:hint="eastAsia"/>
        </w:rPr>
        <w:t>年</w:t>
      </w:r>
      <w:r w:rsidR="005835C5" w:rsidRPr="004A382F">
        <w:rPr>
          <w:rFonts w:hint="eastAsia"/>
        </w:rPr>
        <w:t>8</w:t>
      </w:r>
      <w:r w:rsidR="005835C5" w:rsidRPr="004A382F">
        <w:rPr>
          <w:rFonts w:hint="eastAsia"/>
        </w:rPr>
        <w:t>月</w:t>
      </w:r>
      <w:r w:rsidR="005835C5" w:rsidRPr="004A382F">
        <w:rPr>
          <w:rFonts w:hint="eastAsia"/>
        </w:rPr>
        <w:t>31</w:t>
      </w:r>
      <w:r w:rsidR="005835C5" w:rsidRPr="004A382F">
        <w:rPr>
          <w:rFonts w:hint="eastAsia"/>
        </w:rPr>
        <w:t>日至</w:t>
      </w:r>
      <w:r w:rsidR="005835C5" w:rsidRPr="004A382F">
        <w:rPr>
          <w:rFonts w:hint="eastAsia"/>
        </w:rPr>
        <w:t>2002</w:t>
      </w:r>
      <w:r w:rsidR="005835C5" w:rsidRPr="004A382F">
        <w:rPr>
          <w:rFonts w:hint="eastAsia"/>
        </w:rPr>
        <w:t>年</w:t>
      </w:r>
      <w:r w:rsidR="005835C5" w:rsidRPr="004A382F">
        <w:rPr>
          <w:rFonts w:hint="eastAsia"/>
        </w:rPr>
        <w:t>8</w:t>
      </w:r>
      <w:r w:rsidR="005835C5" w:rsidRPr="004A382F">
        <w:rPr>
          <w:rFonts w:hint="eastAsia"/>
        </w:rPr>
        <w:t>月</w:t>
      </w:r>
      <w:r w:rsidR="005835C5" w:rsidRPr="004A382F">
        <w:rPr>
          <w:rFonts w:hint="eastAsia"/>
        </w:rPr>
        <w:t>31</w:t>
      </w:r>
      <w:r w:rsidR="005835C5" w:rsidRPr="004A382F">
        <w:rPr>
          <w:rFonts w:hint="eastAsia"/>
        </w:rPr>
        <w:t>日出生）。</w:t>
      </w:r>
    </w:p>
    <w:p w:rsidR="005835C5" w:rsidRPr="005835C5" w:rsidRDefault="0051745D" w:rsidP="00072CC3">
      <w:pPr>
        <w:ind w:firstLine="640"/>
        <w:rPr>
          <w:rFonts w:hAnsi="宋体" w:cs="宋体"/>
          <w:color w:val="000000"/>
          <w:kern w:val="0"/>
        </w:rPr>
      </w:pPr>
      <w:r>
        <w:rPr>
          <w:rFonts w:hAnsi="宋体" w:cs="宋体" w:hint="eastAsia"/>
          <w:color w:val="000000"/>
          <w:kern w:val="0"/>
        </w:rPr>
        <w:lastRenderedPageBreak/>
        <w:t>（二）</w:t>
      </w:r>
      <w:r w:rsidR="005835C5" w:rsidRPr="005835C5">
        <w:rPr>
          <w:rFonts w:hAnsi="宋体" w:cs="宋体" w:hint="eastAsia"/>
          <w:color w:val="000000"/>
          <w:kern w:val="0"/>
        </w:rPr>
        <w:t>普通高中应届、往届毕业生，女性，年龄不小于</w:t>
      </w:r>
      <w:r w:rsidR="005835C5" w:rsidRPr="005835C5">
        <w:rPr>
          <w:rFonts w:hAnsi="宋体" w:cs="宋体" w:hint="eastAsia"/>
          <w:color w:val="000000"/>
          <w:kern w:val="0"/>
        </w:rPr>
        <w:t>17</w:t>
      </w:r>
      <w:r w:rsidR="005835C5" w:rsidRPr="005835C5">
        <w:rPr>
          <w:rFonts w:hAnsi="宋体" w:cs="宋体" w:hint="eastAsia"/>
          <w:color w:val="000000"/>
          <w:kern w:val="0"/>
        </w:rPr>
        <w:t>周岁、不超过</w:t>
      </w:r>
      <w:r w:rsidR="005835C5" w:rsidRPr="005835C5">
        <w:rPr>
          <w:rFonts w:hAnsi="宋体" w:cs="宋体" w:hint="eastAsia"/>
          <w:color w:val="000000"/>
          <w:kern w:val="0"/>
        </w:rPr>
        <w:t>20</w:t>
      </w:r>
      <w:r w:rsidR="005835C5" w:rsidRPr="005835C5">
        <w:rPr>
          <w:rFonts w:hAnsi="宋体" w:cs="宋体" w:hint="eastAsia"/>
          <w:color w:val="000000"/>
          <w:kern w:val="0"/>
        </w:rPr>
        <w:t>周岁（</w:t>
      </w:r>
      <w:r w:rsidR="005835C5" w:rsidRPr="005835C5">
        <w:rPr>
          <w:rFonts w:hAnsi="宋体" w:cs="宋体" w:hint="eastAsia"/>
          <w:color w:val="000000"/>
          <w:kern w:val="0"/>
        </w:rPr>
        <w:t>1999</w:t>
      </w:r>
      <w:r w:rsidR="005835C5" w:rsidRPr="005835C5">
        <w:rPr>
          <w:rFonts w:hAnsi="宋体" w:cs="宋体" w:hint="eastAsia"/>
          <w:color w:val="000000"/>
          <w:kern w:val="0"/>
        </w:rPr>
        <w:t>年</w:t>
      </w:r>
      <w:r w:rsidR="005835C5" w:rsidRPr="005835C5">
        <w:rPr>
          <w:rFonts w:hAnsi="宋体" w:cs="宋体" w:hint="eastAsia"/>
          <w:color w:val="000000"/>
          <w:kern w:val="0"/>
        </w:rPr>
        <w:t>8</w:t>
      </w:r>
      <w:r w:rsidR="005835C5" w:rsidRPr="005835C5">
        <w:rPr>
          <w:rFonts w:hAnsi="宋体" w:cs="宋体" w:hint="eastAsia"/>
          <w:color w:val="000000"/>
          <w:kern w:val="0"/>
        </w:rPr>
        <w:t>月</w:t>
      </w:r>
      <w:r w:rsidR="005835C5" w:rsidRPr="005835C5">
        <w:rPr>
          <w:rFonts w:hAnsi="宋体" w:cs="宋体" w:hint="eastAsia"/>
          <w:color w:val="000000"/>
          <w:kern w:val="0"/>
        </w:rPr>
        <w:t>31</w:t>
      </w:r>
      <w:r w:rsidR="005835C5" w:rsidRPr="005835C5">
        <w:rPr>
          <w:rFonts w:hAnsi="宋体" w:cs="宋体" w:hint="eastAsia"/>
          <w:color w:val="000000"/>
          <w:kern w:val="0"/>
        </w:rPr>
        <w:t>日至</w:t>
      </w:r>
      <w:r w:rsidR="005835C5" w:rsidRPr="005835C5">
        <w:rPr>
          <w:rFonts w:hAnsi="宋体" w:cs="宋体" w:hint="eastAsia"/>
          <w:color w:val="000000"/>
          <w:kern w:val="0"/>
        </w:rPr>
        <w:t>2002</w:t>
      </w:r>
      <w:r w:rsidR="005835C5" w:rsidRPr="005835C5">
        <w:rPr>
          <w:rFonts w:hAnsi="宋体" w:cs="宋体" w:hint="eastAsia"/>
          <w:color w:val="000000"/>
          <w:kern w:val="0"/>
        </w:rPr>
        <w:t>年</w:t>
      </w:r>
      <w:r w:rsidR="005835C5" w:rsidRPr="005835C5">
        <w:rPr>
          <w:rFonts w:hAnsi="宋体" w:cs="宋体" w:hint="eastAsia"/>
          <w:color w:val="000000"/>
          <w:kern w:val="0"/>
        </w:rPr>
        <w:t>8</w:t>
      </w:r>
      <w:r w:rsidR="005835C5" w:rsidRPr="005835C5">
        <w:rPr>
          <w:rFonts w:hAnsi="宋体" w:cs="宋体" w:hint="eastAsia"/>
          <w:color w:val="000000"/>
          <w:kern w:val="0"/>
        </w:rPr>
        <w:t>月</w:t>
      </w:r>
      <w:r w:rsidR="005835C5" w:rsidRPr="005835C5">
        <w:rPr>
          <w:rFonts w:hAnsi="宋体" w:cs="宋体" w:hint="eastAsia"/>
          <w:color w:val="000000"/>
          <w:kern w:val="0"/>
        </w:rPr>
        <w:t>31</w:t>
      </w:r>
      <w:r w:rsidR="005835C5" w:rsidRPr="005835C5">
        <w:rPr>
          <w:rFonts w:hAnsi="宋体" w:cs="宋体" w:hint="eastAsia"/>
          <w:color w:val="000000"/>
          <w:kern w:val="0"/>
        </w:rPr>
        <w:t>日出生）。</w:t>
      </w:r>
    </w:p>
    <w:p w:rsidR="005835C5" w:rsidRPr="005835C5" w:rsidRDefault="0051745D" w:rsidP="00072CC3">
      <w:pPr>
        <w:ind w:firstLine="640"/>
        <w:rPr>
          <w:rFonts w:hAnsi="宋体" w:cs="宋体"/>
          <w:color w:val="000000"/>
          <w:kern w:val="0"/>
        </w:rPr>
      </w:pPr>
      <w:r>
        <w:rPr>
          <w:rFonts w:hAnsi="宋体" w:cs="宋体" w:hint="eastAsia"/>
          <w:color w:val="000000"/>
          <w:kern w:val="0"/>
        </w:rPr>
        <w:t>（三）</w:t>
      </w:r>
      <w:r w:rsidR="005835C5" w:rsidRPr="005835C5">
        <w:rPr>
          <w:rFonts w:hAnsi="宋体" w:cs="宋体" w:hint="eastAsia"/>
          <w:color w:val="000000"/>
          <w:kern w:val="0"/>
        </w:rPr>
        <w:t>军队院校应届本科毕业生，男性，年龄不超过</w:t>
      </w:r>
      <w:r w:rsidR="005835C5" w:rsidRPr="005835C5">
        <w:rPr>
          <w:rFonts w:hAnsi="宋体" w:cs="宋体" w:hint="eastAsia"/>
          <w:color w:val="000000"/>
          <w:kern w:val="0"/>
        </w:rPr>
        <w:t>24</w:t>
      </w:r>
      <w:r w:rsidR="005835C5" w:rsidRPr="005835C5">
        <w:rPr>
          <w:rFonts w:hAnsi="宋体" w:cs="宋体" w:hint="eastAsia"/>
          <w:color w:val="000000"/>
          <w:kern w:val="0"/>
        </w:rPr>
        <w:t>周岁（</w:t>
      </w:r>
      <w:r w:rsidR="005835C5" w:rsidRPr="005835C5">
        <w:rPr>
          <w:rFonts w:hAnsi="宋体" w:cs="宋体" w:hint="eastAsia"/>
          <w:color w:val="000000"/>
          <w:kern w:val="0"/>
        </w:rPr>
        <w:t>1995</w:t>
      </w:r>
      <w:r w:rsidR="005835C5" w:rsidRPr="005835C5">
        <w:rPr>
          <w:rFonts w:hAnsi="宋体" w:cs="宋体" w:hint="eastAsia"/>
          <w:color w:val="000000"/>
          <w:kern w:val="0"/>
        </w:rPr>
        <w:t>年</w:t>
      </w:r>
      <w:r w:rsidR="005835C5" w:rsidRPr="005835C5">
        <w:rPr>
          <w:rFonts w:hAnsi="宋体" w:cs="宋体" w:hint="eastAsia"/>
          <w:color w:val="000000"/>
          <w:kern w:val="0"/>
        </w:rPr>
        <w:t>7</w:t>
      </w:r>
      <w:r w:rsidR="005835C5" w:rsidRPr="005835C5">
        <w:rPr>
          <w:rFonts w:hAnsi="宋体" w:cs="宋体" w:hint="eastAsia"/>
          <w:color w:val="000000"/>
          <w:kern w:val="0"/>
        </w:rPr>
        <w:t>月</w:t>
      </w:r>
      <w:r w:rsidR="005835C5" w:rsidRPr="005835C5">
        <w:rPr>
          <w:rFonts w:hAnsi="宋体" w:cs="宋体" w:hint="eastAsia"/>
          <w:color w:val="000000"/>
          <w:kern w:val="0"/>
        </w:rPr>
        <w:t>1</w:t>
      </w:r>
      <w:r w:rsidR="005835C5" w:rsidRPr="005835C5">
        <w:rPr>
          <w:rFonts w:hAnsi="宋体" w:cs="宋体" w:hint="eastAsia"/>
          <w:color w:val="000000"/>
          <w:kern w:val="0"/>
        </w:rPr>
        <w:t>日以后出生）。</w:t>
      </w:r>
      <w:r w:rsidR="005835C5" w:rsidRPr="005835C5">
        <w:rPr>
          <w:rFonts w:hAnsi="宋体" w:cs="宋体" w:hint="eastAsia"/>
          <w:color w:val="000000"/>
          <w:kern w:val="0"/>
        </w:rPr>
        <w:t> </w:t>
      </w:r>
    </w:p>
    <w:p w:rsidR="005835C5" w:rsidRPr="00072CC3" w:rsidRDefault="005835C5" w:rsidP="00072CC3">
      <w:pPr>
        <w:pStyle w:val="a4"/>
        <w:numPr>
          <w:ilvl w:val="0"/>
          <w:numId w:val="2"/>
        </w:numPr>
        <w:ind w:firstLineChars="0"/>
        <w:rPr>
          <w:rFonts w:ascii="黑体" w:eastAsia="黑体" w:hAnsi="黑体" w:cs="宋体"/>
          <w:color w:val="000000"/>
          <w:kern w:val="0"/>
          <w:szCs w:val="32"/>
        </w:rPr>
      </w:pPr>
      <w:r w:rsidRPr="00072CC3">
        <w:rPr>
          <w:rFonts w:ascii="黑体" w:eastAsia="黑体" w:hAnsi="黑体" w:cs="宋体" w:hint="eastAsia"/>
          <w:color w:val="000000"/>
          <w:kern w:val="0"/>
          <w:szCs w:val="32"/>
        </w:rPr>
        <w:t>高中生招</w:t>
      </w:r>
      <w:proofErr w:type="gramStart"/>
      <w:r w:rsidRPr="00072CC3">
        <w:rPr>
          <w:rFonts w:ascii="黑体" w:eastAsia="黑体" w:hAnsi="黑体" w:cs="宋体" w:hint="eastAsia"/>
          <w:color w:val="000000"/>
          <w:kern w:val="0"/>
          <w:szCs w:val="32"/>
        </w:rPr>
        <w:t>飞基本</w:t>
      </w:r>
      <w:proofErr w:type="gramEnd"/>
      <w:r w:rsidRPr="00072CC3">
        <w:rPr>
          <w:rFonts w:ascii="黑体" w:eastAsia="黑体" w:hAnsi="黑体" w:cs="宋体" w:hint="eastAsia"/>
          <w:color w:val="000000"/>
          <w:kern w:val="0"/>
          <w:szCs w:val="32"/>
        </w:rPr>
        <w:t>条件</w:t>
      </w:r>
      <w:r w:rsidRPr="00072CC3">
        <w:rPr>
          <w:rFonts w:ascii="宋体" w:eastAsia="宋体" w:hAnsi="宋体" w:cs="宋体" w:hint="eastAsia"/>
          <w:color w:val="000000"/>
          <w:kern w:val="0"/>
          <w:szCs w:val="32"/>
        </w:rPr>
        <w:t> </w:t>
      </w:r>
    </w:p>
    <w:p w:rsidR="005835C5" w:rsidRPr="005835C5" w:rsidRDefault="005835C5" w:rsidP="00072CC3">
      <w:pPr>
        <w:ind w:firstLine="640"/>
      </w:pPr>
      <w:r w:rsidRPr="005835C5">
        <w:rPr>
          <w:rFonts w:hint="eastAsia"/>
        </w:rPr>
        <w:t>普通中学高中毕业生报名参加招飞，需符合下列基本条件：</w:t>
      </w:r>
    </w:p>
    <w:p w:rsidR="005835C5" w:rsidRPr="005835C5" w:rsidRDefault="005835C5" w:rsidP="00072CC3">
      <w:pPr>
        <w:ind w:firstLine="640"/>
      </w:pPr>
      <w:r w:rsidRPr="005835C5">
        <w:rPr>
          <w:rFonts w:hint="eastAsia"/>
        </w:rPr>
        <w:t>（一）政治要求。符合招</w:t>
      </w:r>
      <w:proofErr w:type="gramStart"/>
      <w:r w:rsidRPr="005835C5">
        <w:rPr>
          <w:rFonts w:hint="eastAsia"/>
        </w:rPr>
        <w:t>飞政治</w:t>
      </w:r>
      <w:proofErr w:type="gramEnd"/>
      <w:r w:rsidRPr="005835C5">
        <w:rPr>
          <w:rFonts w:hint="eastAsia"/>
        </w:rPr>
        <w:t>考核标准条件，本人自愿，家长（监护人）支持。热爱祖国，热爱人民，热爱中国共产党，热爱人民军队。</w:t>
      </w:r>
    </w:p>
    <w:p w:rsidR="005835C5" w:rsidRPr="005835C5" w:rsidRDefault="005835C5" w:rsidP="00072CC3">
      <w:pPr>
        <w:ind w:firstLine="640"/>
      </w:pPr>
      <w:r w:rsidRPr="005835C5">
        <w:rPr>
          <w:rFonts w:hint="eastAsia"/>
        </w:rPr>
        <w:t>（二）身体要求。身高在</w:t>
      </w:r>
      <w:r w:rsidRPr="005835C5">
        <w:rPr>
          <w:rFonts w:hint="eastAsia"/>
        </w:rPr>
        <w:t>164-185cm</w:t>
      </w:r>
      <w:r w:rsidRPr="005835C5">
        <w:rPr>
          <w:rFonts w:hint="eastAsia"/>
        </w:rPr>
        <w:t>之间，体重不低于标准体重的</w:t>
      </w:r>
      <w:r w:rsidRPr="005835C5">
        <w:rPr>
          <w:rFonts w:hint="eastAsia"/>
        </w:rPr>
        <w:t>80%</w:t>
      </w:r>
      <w:r w:rsidRPr="005835C5">
        <w:rPr>
          <w:rFonts w:hint="eastAsia"/>
        </w:rPr>
        <w:t>、不高于标准体重的</w:t>
      </w:r>
      <w:r w:rsidRPr="005835C5">
        <w:rPr>
          <w:rFonts w:hint="eastAsia"/>
        </w:rPr>
        <w:t>130%</w:t>
      </w:r>
      <w:r w:rsidRPr="005835C5">
        <w:rPr>
          <w:rFonts w:hint="eastAsia"/>
        </w:rPr>
        <w:t>，标准体重（</w:t>
      </w:r>
      <w:r w:rsidRPr="005835C5">
        <w:rPr>
          <w:rFonts w:hint="eastAsia"/>
        </w:rPr>
        <w:t>kg</w:t>
      </w:r>
      <w:r w:rsidRPr="005835C5">
        <w:rPr>
          <w:rFonts w:hint="eastAsia"/>
        </w:rPr>
        <w:t>）</w:t>
      </w:r>
      <w:r w:rsidRPr="005835C5">
        <w:rPr>
          <w:rFonts w:hint="eastAsia"/>
        </w:rPr>
        <w:t>=</w:t>
      </w:r>
      <w:r w:rsidRPr="005835C5">
        <w:rPr>
          <w:rFonts w:hint="eastAsia"/>
        </w:rPr>
        <w:t>身高（</w:t>
      </w:r>
      <w:r w:rsidRPr="005835C5">
        <w:rPr>
          <w:rFonts w:hint="eastAsia"/>
        </w:rPr>
        <w:t>cm</w:t>
      </w:r>
      <w:r w:rsidRPr="005835C5">
        <w:rPr>
          <w:rFonts w:hint="eastAsia"/>
        </w:rPr>
        <w:t>）</w:t>
      </w:r>
      <w:r w:rsidRPr="005835C5">
        <w:rPr>
          <w:rFonts w:hint="eastAsia"/>
        </w:rPr>
        <w:t>-110</w:t>
      </w:r>
      <w:r w:rsidRPr="005835C5">
        <w:rPr>
          <w:rFonts w:hint="eastAsia"/>
        </w:rPr>
        <w:t>。双眼裸眼视力</w:t>
      </w:r>
      <w:r w:rsidRPr="005835C5">
        <w:rPr>
          <w:rFonts w:hint="eastAsia"/>
        </w:rPr>
        <w:t>C</w:t>
      </w:r>
      <w:r w:rsidRPr="005835C5">
        <w:rPr>
          <w:rFonts w:hint="eastAsia"/>
        </w:rPr>
        <w:t>字表均在</w:t>
      </w:r>
      <w:r w:rsidRPr="005835C5">
        <w:rPr>
          <w:rFonts w:hint="eastAsia"/>
        </w:rPr>
        <w:t>0.8</w:t>
      </w:r>
      <w:r w:rsidRPr="005835C5">
        <w:rPr>
          <w:rFonts w:hint="eastAsia"/>
        </w:rPr>
        <w:t>以上，未做过视力矫治手术，无色盲、色弱、斜视等。</w:t>
      </w:r>
    </w:p>
    <w:p w:rsidR="005835C5" w:rsidRPr="005835C5" w:rsidRDefault="005835C5" w:rsidP="00072CC3">
      <w:pPr>
        <w:ind w:firstLine="640"/>
      </w:pPr>
      <w:r w:rsidRPr="005835C5">
        <w:rPr>
          <w:rFonts w:hint="eastAsia"/>
        </w:rPr>
        <w:t>（三）文化要求。高考成绩达到本省（自治区、直辖市）统招一本线。</w:t>
      </w:r>
    </w:p>
    <w:p w:rsidR="005835C5" w:rsidRPr="005835C5" w:rsidRDefault="005835C5" w:rsidP="00072CC3">
      <w:pPr>
        <w:ind w:firstLine="640"/>
      </w:pPr>
      <w:r w:rsidRPr="005835C5">
        <w:rPr>
          <w:rFonts w:hint="eastAsia"/>
        </w:rPr>
        <w:t>（四）其他要求。形象气质好，对飞行有较强的兴趣和愿望，思维敏捷、反应灵活、动作协调、学习能力强，性格开朗、情绪稳定、有敢为精神。</w:t>
      </w:r>
    </w:p>
    <w:p w:rsidR="005835C5" w:rsidRPr="00072CC3" w:rsidRDefault="005835C5" w:rsidP="00072CC3">
      <w:pPr>
        <w:pStyle w:val="a4"/>
        <w:numPr>
          <w:ilvl w:val="0"/>
          <w:numId w:val="2"/>
        </w:numPr>
        <w:ind w:firstLineChars="0"/>
        <w:rPr>
          <w:rFonts w:ascii="黑体" w:eastAsia="黑体" w:hAnsi="黑体" w:cs="宋体"/>
          <w:color w:val="000000"/>
          <w:kern w:val="0"/>
          <w:szCs w:val="32"/>
        </w:rPr>
      </w:pPr>
      <w:r w:rsidRPr="00072CC3">
        <w:rPr>
          <w:rFonts w:ascii="黑体" w:eastAsia="黑体" w:hAnsi="黑体" w:cs="宋体" w:hint="eastAsia"/>
          <w:color w:val="000000"/>
          <w:kern w:val="0"/>
          <w:szCs w:val="32"/>
        </w:rPr>
        <w:t>高中生招飞选拔程序</w:t>
      </w:r>
      <w:r w:rsidRPr="00072CC3">
        <w:rPr>
          <w:rFonts w:ascii="宋体" w:eastAsia="宋体" w:hAnsi="宋体" w:cs="宋体" w:hint="eastAsia"/>
          <w:color w:val="000000"/>
          <w:kern w:val="0"/>
          <w:szCs w:val="32"/>
        </w:rPr>
        <w:t> </w:t>
      </w:r>
    </w:p>
    <w:p w:rsidR="005835C5" w:rsidRPr="005835C5" w:rsidRDefault="005835C5" w:rsidP="00072CC3">
      <w:pPr>
        <w:ind w:firstLine="640"/>
      </w:pPr>
      <w:r w:rsidRPr="005835C5">
        <w:rPr>
          <w:rFonts w:hint="eastAsia"/>
        </w:rPr>
        <w:t>空军招收高中生飞行学员一般要经过初选、复选、定选三级选拔，综合择优录取。</w:t>
      </w:r>
    </w:p>
    <w:p w:rsidR="005835C5" w:rsidRPr="005835C5" w:rsidRDefault="005835C5" w:rsidP="00072CC3">
      <w:pPr>
        <w:ind w:firstLine="640"/>
        <w:rPr>
          <w:rFonts w:ascii="楷体_GB2312" w:eastAsia="楷体_GB2312" w:hAnsi="黑体" w:cs="宋体"/>
          <w:color w:val="000000"/>
          <w:kern w:val="0"/>
          <w:szCs w:val="32"/>
        </w:rPr>
      </w:pPr>
      <w:r w:rsidRPr="005835C5">
        <w:rPr>
          <w:rFonts w:ascii="楷体_GB2312" w:eastAsia="楷体_GB2312" w:hAnsi="黑体" w:cs="宋体" w:hint="eastAsia"/>
          <w:color w:val="000000"/>
          <w:kern w:val="0"/>
          <w:szCs w:val="32"/>
        </w:rPr>
        <w:lastRenderedPageBreak/>
        <w:t>（一）招飞检测</w:t>
      </w:r>
    </w:p>
    <w:p w:rsidR="005835C5" w:rsidRPr="005835C5" w:rsidRDefault="005835C5" w:rsidP="00072CC3">
      <w:pPr>
        <w:ind w:firstLine="640"/>
      </w:pPr>
      <w:r w:rsidRPr="0051745D">
        <w:rPr>
          <w:rFonts w:hint="eastAsia"/>
          <w:bCs/>
        </w:rPr>
        <w:t>1.</w:t>
      </w:r>
      <w:r w:rsidRPr="0051745D">
        <w:rPr>
          <w:rFonts w:hint="eastAsia"/>
          <w:bCs/>
        </w:rPr>
        <w:t>初选</w:t>
      </w:r>
      <w:r w:rsidRPr="005835C5">
        <w:rPr>
          <w:rFonts w:hint="eastAsia"/>
        </w:rPr>
        <w:t>。</w:t>
      </w:r>
      <w:r w:rsidRPr="005835C5">
        <w:rPr>
          <w:rFonts w:hint="eastAsia"/>
        </w:rPr>
        <w:t>2018</w:t>
      </w:r>
      <w:r w:rsidRPr="005835C5">
        <w:rPr>
          <w:rFonts w:hint="eastAsia"/>
        </w:rPr>
        <w:t>年</w:t>
      </w:r>
      <w:r w:rsidRPr="005835C5">
        <w:rPr>
          <w:rFonts w:hint="eastAsia"/>
        </w:rPr>
        <w:t>10</w:t>
      </w:r>
      <w:r w:rsidRPr="005835C5">
        <w:rPr>
          <w:rFonts w:hint="eastAsia"/>
        </w:rPr>
        <w:t>月至</w:t>
      </w:r>
      <w:r w:rsidRPr="005835C5">
        <w:rPr>
          <w:rFonts w:hint="eastAsia"/>
        </w:rPr>
        <w:t>2019</w:t>
      </w:r>
      <w:r w:rsidRPr="005835C5">
        <w:rPr>
          <w:rFonts w:hint="eastAsia"/>
        </w:rPr>
        <w:t>年</w:t>
      </w:r>
      <w:r w:rsidRPr="005835C5">
        <w:rPr>
          <w:rFonts w:hint="eastAsia"/>
        </w:rPr>
        <w:t>6</w:t>
      </w:r>
      <w:r w:rsidRPr="005835C5">
        <w:rPr>
          <w:rFonts w:hint="eastAsia"/>
        </w:rPr>
        <w:t>月，由招</w:t>
      </w:r>
      <w:proofErr w:type="gramStart"/>
      <w:r w:rsidRPr="005835C5">
        <w:rPr>
          <w:rFonts w:hint="eastAsia"/>
        </w:rPr>
        <w:t>飞中心</w:t>
      </w:r>
      <w:proofErr w:type="gramEnd"/>
      <w:r w:rsidRPr="005835C5">
        <w:rPr>
          <w:rFonts w:hint="eastAsia"/>
        </w:rPr>
        <w:t>会同各级教育部门开展宣传发动、现场和网上报名，并组织身体基本条件筛查。</w:t>
      </w:r>
    </w:p>
    <w:p w:rsidR="005835C5" w:rsidRPr="005835C5" w:rsidRDefault="005835C5" w:rsidP="00072CC3">
      <w:pPr>
        <w:ind w:firstLine="640"/>
      </w:pPr>
      <w:r w:rsidRPr="0051745D">
        <w:rPr>
          <w:rFonts w:hint="eastAsia"/>
          <w:bCs/>
        </w:rPr>
        <w:t>2.</w:t>
      </w:r>
      <w:r w:rsidRPr="0051745D">
        <w:rPr>
          <w:rFonts w:hint="eastAsia"/>
          <w:bCs/>
        </w:rPr>
        <w:t>复选</w:t>
      </w:r>
      <w:r w:rsidRPr="005835C5">
        <w:rPr>
          <w:rFonts w:hint="eastAsia"/>
        </w:rPr>
        <w:t>。</w:t>
      </w:r>
      <w:r w:rsidRPr="005835C5">
        <w:rPr>
          <w:rFonts w:hint="eastAsia"/>
        </w:rPr>
        <w:t>2019</w:t>
      </w:r>
      <w:r w:rsidRPr="005835C5">
        <w:rPr>
          <w:rFonts w:hint="eastAsia"/>
        </w:rPr>
        <w:t>年</w:t>
      </w:r>
      <w:r w:rsidRPr="005835C5">
        <w:rPr>
          <w:rFonts w:hint="eastAsia"/>
        </w:rPr>
        <w:t>1</w:t>
      </w:r>
      <w:r w:rsidRPr="005835C5">
        <w:rPr>
          <w:rFonts w:hint="eastAsia"/>
        </w:rPr>
        <w:t>月至</w:t>
      </w:r>
      <w:r w:rsidRPr="005835C5">
        <w:rPr>
          <w:rFonts w:hint="eastAsia"/>
        </w:rPr>
        <w:t>6</w:t>
      </w:r>
      <w:r w:rsidRPr="005835C5">
        <w:rPr>
          <w:rFonts w:hint="eastAsia"/>
        </w:rPr>
        <w:t>月，由招</w:t>
      </w:r>
      <w:proofErr w:type="gramStart"/>
      <w:r w:rsidRPr="005835C5">
        <w:rPr>
          <w:rFonts w:hint="eastAsia"/>
        </w:rPr>
        <w:t>飞中心</w:t>
      </w:r>
      <w:proofErr w:type="gramEnd"/>
      <w:r w:rsidRPr="005835C5">
        <w:rPr>
          <w:rFonts w:hint="eastAsia"/>
        </w:rPr>
        <w:t>根据考生高中阶段学习成绩和学校评价，遴选确定预估高考成绩达到一本线的考生，组织进行体格检查、心理选拔和政治考核。</w:t>
      </w:r>
      <w:r w:rsidRPr="005835C5">
        <w:rPr>
          <w:rFonts w:hint="eastAsia"/>
        </w:rPr>
        <w:t xml:space="preserve"> </w:t>
      </w:r>
    </w:p>
    <w:p w:rsidR="005835C5" w:rsidRPr="005835C5" w:rsidRDefault="005835C5" w:rsidP="00072CC3">
      <w:pPr>
        <w:ind w:firstLine="640"/>
      </w:pPr>
      <w:r w:rsidRPr="0051745D">
        <w:rPr>
          <w:rFonts w:hint="eastAsia"/>
          <w:bCs/>
        </w:rPr>
        <w:t>3.</w:t>
      </w:r>
      <w:r w:rsidRPr="0051745D">
        <w:rPr>
          <w:rFonts w:hint="eastAsia"/>
          <w:bCs/>
        </w:rPr>
        <w:t>定选</w:t>
      </w:r>
      <w:r w:rsidRPr="005835C5">
        <w:rPr>
          <w:rFonts w:hint="eastAsia"/>
        </w:rPr>
        <w:t>。</w:t>
      </w:r>
      <w:r w:rsidRPr="005835C5">
        <w:rPr>
          <w:rFonts w:hint="eastAsia"/>
        </w:rPr>
        <w:t>2019</w:t>
      </w:r>
      <w:r w:rsidRPr="005835C5">
        <w:rPr>
          <w:rFonts w:hint="eastAsia"/>
        </w:rPr>
        <w:t>年</w:t>
      </w:r>
      <w:r w:rsidRPr="005835C5">
        <w:rPr>
          <w:rFonts w:hint="eastAsia"/>
        </w:rPr>
        <w:t>6</w:t>
      </w:r>
      <w:r w:rsidRPr="005835C5">
        <w:rPr>
          <w:rFonts w:hint="eastAsia"/>
        </w:rPr>
        <w:t>月至</w:t>
      </w:r>
      <w:r w:rsidRPr="005835C5">
        <w:rPr>
          <w:rFonts w:hint="eastAsia"/>
        </w:rPr>
        <w:t>7</w:t>
      </w:r>
      <w:r w:rsidRPr="005835C5">
        <w:rPr>
          <w:rFonts w:hint="eastAsia"/>
        </w:rPr>
        <w:t>月，由空军招飞局组织对符合推荐条件的考生进行体格检查和心理选拔复查，确定合格考生名单。</w:t>
      </w:r>
    </w:p>
    <w:p w:rsidR="0051745D" w:rsidRDefault="005835C5" w:rsidP="00072CC3">
      <w:pPr>
        <w:ind w:firstLine="640"/>
        <w:rPr>
          <w:rFonts w:ascii="楷体_GB2312" w:eastAsia="楷体_GB2312" w:hAnsi="黑体" w:cs="宋体"/>
          <w:color w:val="000000"/>
          <w:kern w:val="0"/>
          <w:szCs w:val="32"/>
        </w:rPr>
      </w:pPr>
      <w:r w:rsidRPr="005835C5">
        <w:rPr>
          <w:rFonts w:ascii="楷体_GB2312" w:eastAsia="楷体_GB2312" w:hAnsi="黑体" w:cs="宋体" w:hint="eastAsia"/>
          <w:color w:val="000000"/>
          <w:kern w:val="0"/>
          <w:szCs w:val="32"/>
        </w:rPr>
        <w:t>（二）投档录取。</w:t>
      </w:r>
    </w:p>
    <w:p w:rsidR="005835C5" w:rsidRPr="005835C5" w:rsidRDefault="005835C5" w:rsidP="00072CC3">
      <w:pPr>
        <w:ind w:firstLine="640"/>
      </w:pPr>
      <w:proofErr w:type="gramStart"/>
      <w:r w:rsidRPr="005835C5">
        <w:rPr>
          <w:rFonts w:hint="eastAsia"/>
        </w:rPr>
        <w:t>经招飞定</w:t>
      </w:r>
      <w:proofErr w:type="gramEnd"/>
      <w:r w:rsidRPr="005835C5">
        <w:rPr>
          <w:rFonts w:hint="eastAsia"/>
        </w:rPr>
        <w:t>选，政治考核、体格检查、心理选拔全部合格且高考成绩达到统招一本线的考生方可投档，根据各省（自治区、直辖市）年度招飞计划，按以下顺序组织录取：</w:t>
      </w:r>
    </w:p>
    <w:p w:rsidR="005835C5" w:rsidRPr="00072CC3" w:rsidRDefault="005835C5" w:rsidP="00072CC3">
      <w:pPr>
        <w:ind w:firstLine="640"/>
        <w:rPr>
          <w:rFonts w:ascii="仿宋_GB2312" w:hAnsi="宋体" w:cs="宋体"/>
          <w:color w:val="000000"/>
          <w:kern w:val="0"/>
          <w:szCs w:val="32"/>
        </w:rPr>
      </w:pPr>
      <w:r w:rsidRPr="00072CC3">
        <w:rPr>
          <w:rFonts w:ascii="仿宋_GB2312" w:hAnsi="宋体" w:cs="宋体" w:hint="eastAsia"/>
          <w:color w:val="000000"/>
          <w:kern w:val="0"/>
          <w:szCs w:val="32"/>
        </w:rPr>
        <w:t>1.录取高考成绩达到统招一本线30分以上的考生（以高考总分750分的省份为基准，其他省份按照比例折算）。</w:t>
      </w:r>
    </w:p>
    <w:p w:rsidR="005835C5" w:rsidRPr="00072CC3" w:rsidRDefault="005835C5" w:rsidP="00072CC3">
      <w:pPr>
        <w:ind w:firstLine="640"/>
        <w:rPr>
          <w:rFonts w:ascii="仿宋_GB2312" w:hAnsi="宋体" w:cs="宋体"/>
          <w:color w:val="000000"/>
          <w:kern w:val="0"/>
          <w:szCs w:val="32"/>
        </w:rPr>
      </w:pPr>
      <w:r w:rsidRPr="00072CC3">
        <w:rPr>
          <w:rFonts w:ascii="仿宋_GB2312" w:hAnsi="宋体" w:cs="宋体" w:hint="eastAsia"/>
          <w:color w:val="000000"/>
          <w:kern w:val="0"/>
          <w:szCs w:val="32"/>
        </w:rPr>
        <w:t>2.录取符合</w:t>
      </w:r>
      <w:proofErr w:type="gramStart"/>
      <w:r w:rsidRPr="00072CC3">
        <w:rPr>
          <w:rFonts w:ascii="仿宋_GB2312" w:hAnsi="宋体" w:cs="宋体" w:hint="eastAsia"/>
          <w:color w:val="000000"/>
          <w:kern w:val="0"/>
          <w:szCs w:val="32"/>
        </w:rPr>
        <w:t>歼强机</w:t>
      </w:r>
      <w:proofErr w:type="gramEnd"/>
      <w:r w:rsidRPr="00072CC3">
        <w:rPr>
          <w:rFonts w:ascii="仿宋_GB2312" w:hAnsi="宋体" w:cs="宋体" w:hint="eastAsia"/>
          <w:color w:val="000000"/>
          <w:kern w:val="0"/>
          <w:szCs w:val="32"/>
        </w:rPr>
        <w:t>选拔标准的考生（身高≤181cm、坐高≤96cm、双眼裸眼视力C字表均在1.0以上）。</w:t>
      </w:r>
    </w:p>
    <w:p w:rsidR="005835C5" w:rsidRPr="00072CC3" w:rsidRDefault="005835C5" w:rsidP="00072CC3">
      <w:pPr>
        <w:ind w:firstLine="640"/>
        <w:rPr>
          <w:rFonts w:ascii="仿宋_GB2312" w:hAnsi="宋体" w:cs="宋体"/>
          <w:color w:val="000000"/>
          <w:kern w:val="0"/>
          <w:szCs w:val="32"/>
        </w:rPr>
      </w:pPr>
      <w:r w:rsidRPr="00072CC3">
        <w:rPr>
          <w:rFonts w:ascii="仿宋_GB2312" w:hAnsi="宋体" w:cs="宋体" w:hint="eastAsia"/>
          <w:color w:val="000000"/>
          <w:kern w:val="0"/>
          <w:szCs w:val="32"/>
        </w:rPr>
        <w:t>3.依次录取心理选拔评定等级为优秀、良好、一般的考生。</w:t>
      </w:r>
    </w:p>
    <w:p w:rsidR="005835C5" w:rsidRPr="00072CC3" w:rsidRDefault="005835C5" w:rsidP="00072CC3">
      <w:pPr>
        <w:ind w:firstLine="640"/>
        <w:rPr>
          <w:rFonts w:ascii="仿宋_GB2312" w:hAnsi="宋体" w:cs="宋体"/>
          <w:color w:val="000000"/>
          <w:kern w:val="0"/>
          <w:szCs w:val="32"/>
        </w:rPr>
      </w:pPr>
      <w:r w:rsidRPr="00072CC3">
        <w:rPr>
          <w:rFonts w:ascii="仿宋_GB2312" w:hAnsi="宋体" w:cs="宋体" w:hint="eastAsia"/>
          <w:color w:val="000000"/>
          <w:kern w:val="0"/>
          <w:szCs w:val="32"/>
        </w:rPr>
        <w:t>同等条件下，依据“可比系数”（高考成绩与统招一本线的比值）排序，“可比系数”相同的依次按数学、语文成绩排序录取。</w:t>
      </w:r>
    </w:p>
    <w:p w:rsidR="005835C5" w:rsidRPr="00072CC3" w:rsidRDefault="005835C5" w:rsidP="00EF4A06">
      <w:pPr>
        <w:pStyle w:val="a4"/>
        <w:numPr>
          <w:ilvl w:val="0"/>
          <w:numId w:val="2"/>
        </w:numPr>
        <w:ind w:left="709" w:firstLineChars="0" w:firstLine="0"/>
        <w:jc w:val="left"/>
        <w:rPr>
          <w:rFonts w:ascii="黑体" w:eastAsia="黑体" w:hAnsi="黑体" w:cs="宋体"/>
          <w:color w:val="000000"/>
          <w:kern w:val="0"/>
          <w:szCs w:val="32"/>
        </w:rPr>
      </w:pPr>
      <w:r w:rsidRPr="00072CC3">
        <w:rPr>
          <w:rFonts w:ascii="黑体" w:eastAsia="黑体" w:hAnsi="黑体" w:cs="宋体" w:hint="eastAsia"/>
          <w:color w:val="000000"/>
          <w:kern w:val="0"/>
          <w:szCs w:val="32"/>
        </w:rPr>
        <w:lastRenderedPageBreak/>
        <w:t>培养模式和相关待遇</w:t>
      </w:r>
      <w:r w:rsidRPr="00072CC3">
        <w:rPr>
          <w:rFonts w:ascii="宋体" w:eastAsia="宋体" w:hAnsi="宋体" w:cs="宋体" w:hint="eastAsia"/>
          <w:color w:val="000000"/>
          <w:kern w:val="0"/>
          <w:szCs w:val="32"/>
        </w:rPr>
        <w:t> </w:t>
      </w:r>
    </w:p>
    <w:p w:rsidR="005835C5" w:rsidRPr="005835C5" w:rsidRDefault="005835C5" w:rsidP="00072CC3">
      <w:pPr>
        <w:ind w:firstLine="643"/>
      </w:pPr>
      <w:r w:rsidRPr="00115E1A">
        <w:rPr>
          <w:rFonts w:hint="eastAsia"/>
          <w:b/>
          <w:bCs/>
        </w:rPr>
        <w:t>高中生飞行学员</w:t>
      </w:r>
      <w:r w:rsidRPr="005835C5">
        <w:rPr>
          <w:rFonts w:hint="eastAsia"/>
        </w:rPr>
        <w:t>。招收的高中生飞行学员入空军航空大学后，实行</w:t>
      </w:r>
      <w:r w:rsidRPr="005835C5">
        <w:rPr>
          <w:rFonts w:hint="eastAsia"/>
        </w:rPr>
        <w:t>3</w:t>
      </w:r>
      <w:r w:rsidRPr="005835C5">
        <w:rPr>
          <w:rFonts w:hint="eastAsia"/>
        </w:rPr>
        <w:t>个月考察期，合格者取得学籍、军籍。具体采取两种培养模式：</w:t>
      </w:r>
    </w:p>
    <w:p w:rsidR="005835C5" w:rsidRPr="005835C5" w:rsidRDefault="0051745D" w:rsidP="00072CC3">
      <w:pPr>
        <w:ind w:firstLine="643"/>
      </w:pPr>
      <w:r>
        <w:rPr>
          <w:rFonts w:hint="eastAsia"/>
          <w:b/>
          <w:bCs/>
        </w:rPr>
        <w:t>（一）</w:t>
      </w:r>
      <w:r w:rsidR="005835C5" w:rsidRPr="00115E1A">
        <w:rPr>
          <w:rFonts w:hint="eastAsia"/>
          <w:b/>
          <w:bCs/>
        </w:rPr>
        <w:t>军事高等教育模式</w:t>
      </w:r>
      <w:r w:rsidR="005835C5" w:rsidRPr="005835C5">
        <w:rPr>
          <w:rFonts w:hint="eastAsia"/>
        </w:rPr>
        <w:t>。在空军航空大学和飞行学院培养</w:t>
      </w:r>
      <w:r w:rsidR="005835C5" w:rsidRPr="005835C5">
        <w:rPr>
          <w:rFonts w:hint="eastAsia"/>
        </w:rPr>
        <w:t>4</w:t>
      </w:r>
      <w:r w:rsidR="005835C5" w:rsidRPr="005835C5">
        <w:rPr>
          <w:rFonts w:hint="eastAsia"/>
        </w:rPr>
        <w:t>年，主要进行本科基础教育和教练机飞行训练。期间除享受军校学员的待遇外，还享受飞行津贴、空勤伙食、特种装具等待遇。达到培训要求的，获得大学本科学历和学士学位，定为副连职军官，授予空军中尉军衔。如因身体或技术原因不适合继续学习飞行的，转入其它军队院校学习航空管制、航空兵参谋等地面本科专业，总学制</w:t>
      </w:r>
      <w:r w:rsidR="005835C5" w:rsidRPr="005835C5">
        <w:rPr>
          <w:rFonts w:hint="eastAsia"/>
        </w:rPr>
        <w:t>4</w:t>
      </w:r>
      <w:r w:rsidR="005835C5" w:rsidRPr="005835C5">
        <w:rPr>
          <w:rFonts w:hint="eastAsia"/>
        </w:rPr>
        <w:t>年。</w:t>
      </w:r>
    </w:p>
    <w:p w:rsidR="005835C5" w:rsidRPr="005835C5" w:rsidRDefault="0051745D" w:rsidP="00072CC3">
      <w:pPr>
        <w:ind w:firstLine="643"/>
      </w:pPr>
      <w:r>
        <w:rPr>
          <w:rFonts w:hint="eastAsia"/>
          <w:b/>
          <w:bCs/>
        </w:rPr>
        <w:t>（二）</w:t>
      </w:r>
      <w:r w:rsidR="005835C5" w:rsidRPr="00115E1A">
        <w:rPr>
          <w:rFonts w:hint="eastAsia"/>
          <w:b/>
          <w:bCs/>
        </w:rPr>
        <w:t>“</w:t>
      </w:r>
      <w:r w:rsidR="005835C5" w:rsidRPr="00115E1A">
        <w:rPr>
          <w:rFonts w:hint="eastAsia"/>
          <w:b/>
          <w:bCs/>
        </w:rPr>
        <w:t>3+1</w:t>
      </w:r>
      <w:r w:rsidR="005835C5" w:rsidRPr="00115E1A">
        <w:rPr>
          <w:rFonts w:hint="eastAsia"/>
          <w:b/>
          <w:bCs/>
        </w:rPr>
        <w:t>”军地联合培养模式</w:t>
      </w:r>
      <w:r w:rsidR="005835C5" w:rsidRPr="005835C5">
        <w:rPr>
          <w:rFonts w:hint="eastAsia"/>
        </w:rPr>
        <w:t>。在北京大学、清华大学、北京航空航天大学学习</w:t>
      </w:r>
      <w:r w:rsidR="005835C5" w:rsidRPr="005835C5">
        <w:rPr>
          <w:rFonts w:hint="eastAsia"/>
        </w:rPr>
        <w:t>3</w:t>
      </w:r>
      <w:r w:rsidR="005835C5" w:rsidRPr="005835C5">
        <w:rPr>
          <w:rFonts w:hint="eastAsia"/>
        </w:rPr>
        <w:t>年，在空军航空大学学习</w:t>
      </w:r>
      <w:r w:rsidR="005835C5" w:rsidRPr="005835C5">
        <w:rPr>
          <w:rFonts w:hint="eastAsia"/>
        </w:rPr>
        <w:t>1</w:t>
      </w:r>
      <w:r w:rsidR="005835C5" w:rsidRPr="005835C5">
        <w:rPr>
          <w:rFonts w:hint="eastAsia"/>
        </w:rPr>
        <w:t>年。①选拔程序。根据教育部、公安部、军委政治工作部下达的联合培养计划，空军从招收的理科类高中生飞行学员中遴选确定预选对象，组织到空军航空大学进行军政训练和体验飞行，综合择优录取高考成绩优异、体验飞行合格的学员，于</w:t>
      </w:r>
      <w:r w:rsidR="005835C5" w:rsidRPr="005835C5">
        <w:rPr>
          <w:rFonts w:hint="eastAsia"/>
        </w:rPr>
        <w:t>9</w:t>
      </w:r>
      <w:r w:rsidR="005835C5" w:rsidRPr="005835C5">
        <w:rPr>
          <w:rFonts w:hint="eastAsia"/>
        </w:rPr>
        <w:t>月上旬入北京大学、清华大学、北京航空航天大学联合培养。②相关待遇。联合培养飞行学员注册空军航空大学和地方高校“双学籍”，学历本科。在地方高校学习期间，享受军队院校飞行学员相关待遇。毕业考核合格的，颁发空军航空大学和地方高校同时具印的大学本科毕业证书，并按规定分别授予相应学士学位。</w:t>
      </w:r>
    </w:p>
    <w:p w:rsidR="004A382F" w:rsidRPr="005835C5" w:rsidRDefault="005835C5" w:rsidP="00072CC3">
      <w:pPr>
        <w:ind w:firstLine="643"/>
      </w:pPr>
      <w:r w:rsidRPr="00115E1A">
        <w:rPr>
          <w:rFonts w:hint="eastAsia"/>
          <w:b/>
          <w:bCs/>
        </w:rPr>
        <w:lastRenderedPageBreak/>
        <w:t>大学生飞行学员</w:t>
      </w:r>
      <w:r w:rsidRPr="005835C5">
        <w:rPr>
          <w:rFonts w:hint="eastAsia"/>
        </w:rPr>
        <w:t>。先后在空军航空大学、飞行学院各学习</w:t>
      </w:r>
      <w:r w:rsidRPr="005835C5">
        <w:rPr>
          <w:rFonts w:hint="eastAsia"/>
        </w:rPr>
        <w:t>1</w:t>
      </w:r>
      <w:r w:rsidRPr="005835C5">
        <w:rPr>
          <w:rFonts w:hint="eastAsia"/>
        </w:rPr>
        <w:t>年，入校即享受军官待遇，毕业后获得军事学学士学位，定为正连职飞行军官，授予空军中尉军衔。</w:t>
      </w:r>
      <w:bookmarkStart w:id="0" w:name="_Toc332615057"/>
      <w:bookmarkEnd w:id="0"/>
    </w:p>
    <w:p w:rsidR="005835C5" w:rsidRPr="00072CC3" w:rsidRDefault="005835C5" w:rsidP="00EF4A06">
      <w:pPr>
        <w:pStyle w:val="a4"/>
        <w:numPr>
          <w:ilvl w:val="0"/>
          <w:numId w:val="2"/>
        </w:numPr>
        <w:ind w:left="641" w:firstLineChars="0" w:firstLine="0"/>
        <w:jc w:val="left"/>
        <w:rPr>
          <w:rFonts w:ascii="黑体" w:eastAsia="黑体" w:hAnsi="黑体" w:cs="宋体"/>
          <w:color w:val="000000"/>
          <w:kern w:val="0"/>
          <w:szCs w:val="32"/>
        </w:rPr>
      </w:pPr>
      <w:r w:rsidRPr="00072CC3">
        <w:rPr>
          <w:rFonts w:ascii="黑体" w:eastAsia="黑体" w:hAnsi="黑体" w:cs="宋体" w:hint="eastAsia"/>
          <w:color w:val="000000"/>
          <w:kern w:val="0"/>
          <w:szCs w:val="32"/>
        </w:rPr>
        <w:t>空军航空大学简介</w:t>
      </w:r>
      <w:r w:rsidRPr="00072CC3">
        <w:rPr>
          <w:rFonts w:ascii="宋体" w:eastAsia="宋体" w:hAnsi="宋体" w:cs="宋体" w:hint="eastAsia"/>
          <w:color w:val="000000"/>
          <w:kern w:val="0"/>
          <w:szCs w:val="32"/>
        </w:rPr>
        <w:t> </w:t>
      </w:r>
    </w:p>
    <w:p w:rsidR="005835C5" w:rsidRPr="005835C5" w:rsidRDefault="005835C5" w:rsidP="00072CC3">
      <w:pPr>
        <w:ind w:firstLine="640"/>
      </w:pPr>
      <w:r w:rsidRPr="005835C5">
        <w:rPr>
          <w:rFonts w:hint="eastAsia"/>
        </w:rPr>
        <w:t>空军航空大学主校区坐落在“北国春城”吉林长春，是军队“</w:t>
      </w:r>
      <w:r w:rsidRPr="005835C5">
        <w:rPr>
          <w:rFonts w:hint="eastAsia"/>
        </w:rPr>
        <w:t>2110</w:t>
      </w:r>
      <w:r w:rsidRPr="005835C5">
        <w:rPr>
          <w:rFonts w:hint="eastAsia"/>
        </w:rPr>
        <w:t>工程”重点建设院校，是我军飞行人才培养的主阵地，前身是</w:t>
      </w:r>
      <w:r w:rsidRPr="005835C5">
        <w:rPr>
          <w:rFonts w:hint="eastAsia"/>
        </w:rPr>
        <w:t>1946</w:t>
      </w:r>
      <w:r w:rsidRPr="005835C5">
        <w:rPr>
          <w:rFonts w:hint="eastAsia"/>
        </w:rPr>
        <w:t>年</w:t>
      </w:r>
      <w:r w:rsidRPr="005835C5">
        <w:rPr>
          <w:rFonts w:hint="eastAsia"/>
        </w:rPr>
        <w:t>3</w:t>
      </w:r>
      <w:r w:rsidRPr="005835C5">
        <w:rPr>
          <w:rFonts w:hint="eastAsia"/>
        </w:rPr>
        <w:t>月创办的东北民主联军航空学校。</w:t>
      </w:r>
      <w:r w:rsidRPr="005835C5">
        <w:rPr>
          <w:rFonts w:hint="eastAsia"/>
        </w:rPr>
        <w:t>70</w:t>
      </w:r>
      <w:r w:rsidRPr="005835C5">
        <w:rPr>
          <w:rFonts w:hint="eastAsia"/>
        </w:rPr>
        <w:t>余年来，先后培养</w:t>
      </w:r>
      <w:r w:rsidRPr="005835C5">
        <w:rPr>
          <w:rFonts w:hint="eastAsia"/>
        </w:rPr>
        <w:t>14</w:t>
      </w:r>
      <w:r w:rsidRPr="005835C5">
        <w:rPr>
          <w:rFonts w:hint="eastAsia"/>
        </w:rPr>
        <w:t>万余名军事航空人才，其中飞行学员近</w:t>
      </w:r>
      <w:r w:rsidRPr="005835C5">
        <w:rPr>
          <w:rFonts w:hint="eastAsia"/>
        </w:rPr>
        <w:t>8</w:t>
      </w:r>
      <w:r w:rsidRPr="005835C5">
        <w:rPr>
          <w:rFonts w:hint="eastAsia"/>
        </w:rPr>
        <w:t>万名，涌现出战斗英雄王海、张积慧，试飞英雄李中华，航天英雄杨利伟，女航天员刘洋等一大批英雄模范人物，</w:t>
      </w:r>
      <w:r w:rsidRPr="005835C5">
        <w:rPr>
          <w:rFonts w:hint="eastAsia"/>
        </w:rPr>
        <w:t>300</w:t>
      </w:r>
      <w:r w:rsidRPr="005835C5">
        <w:rPr>
          <w:rFonts w:hint="eastAsia"/>
        </w:rPr>
        <w:t>余名毕业学员成长为共和国将军。大学被誉为“飞行员的摇篮”、“英雄的摇篮”、“航天员的摇篮”和“将军的摇篮”。</w:t>
      </w:r>
    </w:p>
    <w:p w:rsidR="007C0EEE" w:rsidRPr="005835C5" w:rsidRDefault="005835C5" w:rsidP="007C0EEE">
      <w:pPr>
        <w:ind w:firstLine="640"/>
      </w:pPr>
      <w:r w:rsidRPr="005835C5">
        <w:rPr>
          <w:rFonts w:hint="eastAsia"/>
        </w:rPr>
        <w:t>大学拥有优秀的师资队伍，教授、副教授近</w:t>
      </w:r>
      <w:r w:rsidRPr="005835C5">
        <w:rPr>
          <w:rFonts w:hint="eastAsia"/>
        </w:rPr>
        <w:t>300</w:t>
      </w:r>
      <w:r w:rsidRPr="005835C5">
        <w:rPr>
          <w:rFonts w:hint="eastAsia"/>
        </w:rPr>
        <w:t>人，特级飞行员</w:t>
      </w:r>
      <w:r w:rsidRPr="005835C5">
        <w:rPr>
          <w:rFonts w:hint="eastAsia"/>
        </w:rPr>
        <w:t>80</w:t>
      </w:r>
      <w:r w:rsidRPr="005835C5">
        <w:rPr>
          <w:rFonts w:hint="eastAsia"/>
        </w:rPr>
        <w:t>余人，博士、硕士研究生导师近</w:t>
      </w:r>
      <w:r w:rsidRPr="005835C5">
        <w:rPr>
          <w:rFonts w:hint="eastAsia"/>
        </w:rPr>
        <w:t>100</w:t>
      </w:r>
      <w:r w:rsidRPr="005835C5">
        <w:rPr>
          <w:rFonts w:hint="eastAsia"/>
        </w:rPr>
        <w:t>人；拥有完备的学科专业体系，</w:t>
      </w:r>
      <w:r w:rsidRPr="005835C5">
        <w:rPr>
          <w:rFonts w:hint="eastAsia"/>
        </w:rPr>
        <w:t>1</w:t>
      </w:r>
      <w:r w:rsidRPr="005835C5">
        <w:rPr>
          <w:rFonts w:hint="eastAsia"/>
        </w:rPr>
        <w:t>个博士后科研工作站，</w:t>
      </w:r>
      <w:r w:rsidRPr="005835C5">
        <w:rPr>
          <w:rFonts w:hint="eastAsia"/>
        </w:rPr>
        <w:t>3</w:t>
      </w:r>
      <w:r w:rsidRPr="005835C5">
        <w:rPr>
          <w:rFonts w:hint="eastAsia"/>
        </w:rPr>
        <w:t>个硕士学位一级学科授权点，</w:t>
      </w:r>
      <w:r w:rsidRPr="005835C5">
        <w:rPr>
          <w:rFonts w:hint="eastAsia"/>
        </w:rPr>
        <w:t>3</w:t>
      </w:r>
      <w:r w:rsidRPr="005835C5">
        <w:rPr>
          <w:rFonts w:hint="eastAsia"/>
        </w:rPr>
        <w:t>个军事硕士专业学位授权点，构建了与空军主体战斗力建设相配套的学科专业体系；拥有良好的硬件保障条件，一流的教学楼、实验楼、宿舍楼、体能训练馆和各类实验室、专业教室，信息网络覆盖面广，藏书总量</w:t>
      </w:r>
      <w:r w:rsidRPr="005835C5">
        <w:rPr>
          <w:rFonts w:hint="eastAsia"/>
        </w:rPr>
        <w:t>60</w:t>
      </w:r>
      <w:r w:rsidRPr="005835C5">
        <w:rPr>
          <w:rFonts w:hint="eastAsia"/>
        </w:rPr>
        <w:t>余万册；拥有丰富的开放办学资源，先后与北京大学、清华大学、北京航空航天大学等知名高校联合培养飞行学员，与空军军医大学等单位合作交流，为</w:t>
      </w:r>
      <w:r w:rsidRPr="005835C5">
        <w:rPr>
          <w:rFonts w:hint="eastAsia"/>
        </w:rPr>
        <w:t>16</w:t>
      </w:r>
      <w:r w:rsidRPr="005835C5">
        <w:rPr>
          <w:rFonts w:hint="eastAsia"/>
        </w:rPr>
        <w:t>个国家培养</w:t>
      </w:r>
      <w:r w:rsidRPr="005835C5">
        <w:rPr>
          <w:rFonts w:hint="eastAsia"/>
        </w:rPr>
        <w:t>1500</w:t>
      </w:r>
      <w:r w:rsidRPr="005835C5">
        <w:rPr>
          <w:rFonts w:hint="eastAsia"/>
        </w:rPr>
        <w:t>余名军事航空人才，参与援建</w:t>
      </w:r>
      <w:r w:rsidRPr="005835C5">
        <w:rPr>
          <w:rFonts w:hint="eastAsia"/>
        </w:rPr>
        <w:t>10</w:t>
      </w:r>
      <w:r w:rsidRPr="005835C5">
        <w:rPr>
          <w:rFonts w:hint="eastAsia"/>
        </w:rPr>
        <w:lastRenderedPageBreak/>
        <w:t>多个国家的空军。从</w:t>
      </w:r>
      <w:r w:rsidRPr="005835C5">
        <w:rPr>
          <w:rFonts w:hint="eastAsia"/>
        </w:rPr>
        <w:t>2013</w:t>
      </w:r>
      <w:r w:rsidRPr="005835C5">
        <w:rPr>
          <w:rFonts w:hint="eastAsia"/>
        </w:rPr>
        <w:t>年起，空军航空大学招收录取划线由二类本科调整为一类本科。</w:t>
      </w:r>
    </w:p>
    <w:p w:rsidR="005835C5" w:rsidRPr="005835C5" w:rsidRDefault="005835C5" w:rsidP="007C0EEE">
      <w:pPr>
        <w:widowControl/>
        <w:shd w:val="clear" w:color="auto" w:fill="FFFFFF"/>
        <w:spacing w:before="240" w:after="100" w:afterAutospacing="1"/>
        <w:ind w:firstLine="723"/>
        <w:jc w:val="center"/>
        <w:rPr>
          <w:rFonts w:ascii="宋体" w:eastAsia="宋体" w:hAnsi="宋体" w:cs="宋体"/>
          <w:color w:val="000000"/>
          <w:kern w:val="0"/>
          <w:szCs w:val="32"/>
        </w:rPr>
      </w:pPr>
      <w:r w:rsidRPr="005835C5">
        <w:rPr>
          <w:rFonts w:ascii="宋体" w:eastAsia="宋体" w:hAnsi="宋体" w:cs="宋体"/>
          <w:b/>
          <w:bCs/>
          <w:color w:val="000000"/>
          <w:kern w:val="0"/>
          <w:sz w:val="36"/>
          <w:szCs w:val="36"/>
        </w:rPr>
        <w:t> </w:t>
      </w:r>
    </w:p>
    <w:tbl>
      <w:tblPr>
        <w:tblW w:w="0" w:type="auto"/>
        <w:tblInd w:w="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560"/>
        <w:gridCol w:w="1417"/>
        <w:gridCol w:w="2552"/>
        <w:gridCol w:w="992"/>
        <w:gridCol w:w="2217"/>
      </w:tblGrid>
      <w:tr w:rsidR="007C0EEE" w:rsidRPr="005835C5" w:rsidTr="007C0EEE">
        <w:trPr>
          <w:trHeight w:val="1125"/>
        </w:trPr>
        <w:tc>
          <w:tcPr>
            <w:tcW w:w="8738" w:type="dxa"/>
            <w:gridSpan w:val="5"/>
            <w:tcBorders>
              <w:top w:val="nil"/>
              <w:left w:val="nil"/>
              <w:bottom w:val="single" w:sz="6" w:space="0" w:color="000000"/>
              <w:right w:val="nil"/>
            </w:tcBorders>
            <w:vAlign w:val="center"/>
          </w:tcPr>
          <w:p w:rsidR="007C0EEE" w:rsidRPr="005835C5" w:rsidRDefault="007C0EEE" w:rsidP="007C0EEE">
            <w:pPr>
              <w:pStyle w:val="1"/>
            </w:pPr>
            <w:r w:rsidRPr="005835C5">
              <w:rPr>
                <w:rFonts w:ascii="黑体" w:eastAsia="黑体" w:hAnsi="黑体" w:cs="宋体" w:hint="eastAsia"/>
                <w:color w:val="000000"/>
                <w:kern w:val="0"/>
                <w:szCs w:val="32"/>
              </w:rPr>
              <w:lastRenderedPageBreak/>
              <w:t>空军招</w:t>
            </w:r>
            <w:proofErr w:type="gramStart"/>
            <w:r w:rsidRPr="005835C5">
              <w:rPr>
                <w:rFonts w:ascii="黑体" w:eastAsia="黑体" w:hAnsi="黑体" w:cs="宋体" w:hint="eastAsia"/>
                <w:color w:val="000000"/>
                <w:kern w:val="0"/>
                <w:szCs w:val="32"/>
              </w:rPr>
              <w:t>飞系统</w:t>
            </w:r>
            <w:proofErr w:type="gramEnd"/>
            <w:r w:rsidRPr="005835C5">
              <w:rPr>
                <w:rFonts w:ascii="黑体" w:eastAsia="黑体" w:hAnsi="黑体" w:cs="宋体" w:hint="eastAsia"/>
                <w:color w:val="000000"/>
                <w:kern w:val="0"/>
                <w:szCs w:val="32"/>
              </w:rPr>
              <w:t>联系方式</w:t>
            </w:r>
          </w:p>
        </w:tc>
      </w:tr>
      <w:tr w:rsidR="007C0EEE" w:rsidRPr="005835C5" w:rsidTr="007C0EEE">
        <w:trPr>
          <w:trHeight w:val="1125"/>
        </w:trPr>
        <w:tc>
          <w:tcPr>
            <w:tcW w:w="1560" w:type="dxa"/>
            <w:tcBorders>
              <w:top w:val="single" w:sz="6" w:space="0" w:color="000000"/>
              <w:left w:val="single" w:sz="6" w:space="0" w:color="auto"/>
              <w:bottom w:val="single" w:sz="6" w:space="0" w:color="auto"/>
              <w:right w:val="single" w:sz="6" w:space="0" w:color="auto"/>
            </w:tcBorders>
            <w:vAlign w:val="center"/>
            <w:hideMark/>
          </w:tcPr>
          <w:p w:rsidR="005835C5" w:rsidRPr="005835C5" w:rsidRDefault="005835C5" w:rsidP="007C0EEE">
            <w:pPr>
              <w:pStyle w:val="1"/>
            </w:pPr>
            <w:r w:rsidRPr="005835C5">
              <w:rPr>
                <w:rFonts w:hint="eastAsia"/>
              </w:rPr>
              <w:t>单位</w:t>
            </w:r>
          </w:p>
        </w:tc>
        <w:tc>
          <w:tcPr>
            <w:tcW w:w="1417" w:type="dxa"/>
            <w:tcBorders>
              <w:top w:val="single" w:sz="6" w:space="0" w:color="000000"/>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联系电话</w:t>
            </w:r>
          </w:p>
        </w:tc>
        <w:tc>
          <w:tcPr>
            <w:tcW w:w="2552" w:type="dxa"/>
            <w:tcBorders>
              <w:top w:val="single" w:sz="6" w:space="0" w:color="000000"/>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地址</w:t>
            </w:r>
          </w:p>
        </w:tc>
        <w:tc>
          <w:tcPr>
            <w:tcW w:w="992" w:type="dxa"/>
            <w:tcBorders>
              <w:top w:val="single" w:sz="6" w:space="0" w:color="000000"/>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邮编</w:t>
            </w:r>
          </w:p>
        </w:tc>
        <w:tc>
          <w:tcPr>
            <w:tcW w:w="2217" w:type="dxa"/>
            <w:tcBorders>
              <w:top w:val="single" w:sz="6" w:space="0" w:color="000000"/>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负责区域</w:t>
            </w:r>
          </w:p>
        </w:tc>
      </w:tr>
      <w:tr w:rsidR="007C0EEE" w:rsidRPr="005835C5" w:rsidTr="001F150B">
        <w:trPr>
          <w:trHeight w:val="720"/>
        </w:trPr>
        <w:tc>
          <w:tcPr>
            <w:tcW w:w="1560" w:type="dxa"/>
            <w:tcBorders>
              <w:top w:val="nil"/>
              <w:left w:val="single" w:sz="6" w:space="0" w:color="000000"/>
              <w:bottom w:val="single" w:sz="6" w:space="0" w:color="000000"/>
              <w:right w:val="single" w:sz="6" w:space="0" w:color="000000"/>
            </w:tcBorders>
            <w:vAlign w:val="center"/>
            <w:hideMark/>
          </w:tcPr>
          <w:p w:rsidR="007C0EEE" w:rsidRDefault="005835C5" w:rsidP="007C0EEE">
            <w:pPr>
              <w:pStyle w:val="1"/>
            </w:pPr>
            <w:r w:rsidRPr="005835C5">
              <w:rPr>
                <w:rFonts w:hint="eastAsia"/>
              </w:rPr>
              <w:t>空军</w:t>
            </w:r>
          </w:p>
          <w:p w:rsidR="005835C5" w:rsidRPr="005835C5" w:rsidRDefault="005835C5" w:rsidP="007C0EEE">
            <w:pPr>
              <w:pStyle w:val="1"/>
            </w:pPr>
            <w:proofErr w:type="gramStart"/>
            <w:r w:rsidRPr="005835C5">
              <w:rPr>
                <w:rFonts w:hint="eastAsia"/>
              </w:rPr>
              <w:t>招飞局</w:t>
            </w:r>
            <w:proofErr w:type="gramEnd"/>
          </w:p>
        </w:tc>
        <w:tc>
          <w:tcPr>
            <w:tcW w:w="1417"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010</w:t>
            </w:r>
            <w:r w:rsidRPr="005835C5">
              <w:rPr>
                <w:rFonts w:hint="eastAsia"/>
              </w:rPr>
              <w:t>—</w:t>
            </w:r>
            <w:r w:rsidRPr="005835C5">
              <w:rPr>
                <w:rFonts w:hint="eastAsia"/>
              </w:rPr>
              <w:t>66983435</w:t>
            </w:r>
          </w:p>
        </w:tc>
        <w:tc>
          <w:tcPr>
            <w:tcW w:w="2552"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北京市海淀区</w:t>
            </w:r>
            <w:proofErr w:type="gramStart"/>
            <w:r w:rsidRPr="005835C5">
              <w:rPr>
                <w:rFonts w:hint="eastAsia"/>
              </w:rPr>
              <w:t>闵</w:t>
            </w:r>
            <w:proofErr w:type="gramEnd"/>
            <w:r w:rsidRPr="005835C5">
              <w:rPr>
                <w:rFonts w:hint="eastAsia"/>
              </w:rPr>
              <w:t>航路</w:t>
            </w:r>
            <w:r w:rsidRPr="005835C5">
              <w:rPr>
                <w:rFonts w:hint="eastAsia"/>
              </w:rPr>
              <w:t>25</w:t>
            </w:r>
            <w:r w:rsidRPr="005835C5">
              <w:rPr>
                <w:rFonts w:hint="eastAsia"/>
              </w:rPr>
              <w:t>号</w:t>
            </w:r>
          </w:p>
        </w:tc>
        <w:tc>
          <w:tcPr>
            <w:tcW w:w="992"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100195</w:t>
            </w:r>
          </w:p>
        </w:tc>
        <w:tc>
          <w:tcPr>
            <w:tcW w:w="2217"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p>
        </w:tc>
      </w:tr>
      <w:tr w:rsidR="007C0EEE" w:rsidRPr="005835C5" w:rsidTr="001F150B">
        <w:trPr>
          <w:trHeight w:val="720"/>
        </w:trPr>
        <w:tc>
          <w:tcPr>
            <w:tcW w:w="1560" w:type="dxa"/>
            <w:tcBorders>
              <w:top w:val="nil"/>
              <w:left w:val="single" w:sz="6" w:space="0" w:color="000000"/>
              <w:bottom w:val="single" w:sz="6" w:space="0" w:color="000000"/>
              <w:right w:val="single" w:sz="6" w:space="0" w:color="000000"/>
            </w:tcBorders>
            <w:vAlign w:val="center"/>
            <w:hideMark/>
          </w:tcPr>
          <w:p w:rsidR="007C0EEE" w:rsidRDefault="005835C5" w:rsidP="007C0EEE">
            <w:pPr>
              <w:pStyle w:val="1"/>
            </w:pPr>
            <w:r w:rsidRPr="005835C5">
              <w:rPr>
                <w:rFonts w:hint="eastAsia"/>
              </w:rPr>
              <w:t>沈阳</w:t>
            </w:r>
          </w:p>
          <w:p w:rsidR="005835C5" w:rsidRPr="005835C5" w:rsidRDefault="005835C5" w:rsidP="007C0EEE">
            <w:pPr>
              <w:pStyle w:val="1"/>
            </w:pPr>
            <w:r w:rsidRPr="005835C5">
              <w:rPr>
                <w:rFonts w:hint="eastAsia"/>
              </w:rPr>
              <w:t>招</w:t>
            </w:r>
            <w:proofErr w:type="gramStart"/>
            <w:r w:rsidRPr="005835C5">
              <w:rPr>
                <w:rFonts w:hint="eastAsia"/>
              </w:rPr>
              <w:t>飞中心</w:t>
            </w:r>
            <w:proofErr w:type="gramEnd"/>
          </w:p>
        </w:tc>
        <w:tc>
          <w:tcPr>
            <w:tcW w:w="1417"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024</w:t>
            </w:r>
            <w:r w:rsidRPr="005835C5">
              <w:rPr>
                <w:rFonts w:hint="eastAsia"/>
              </w:rPr>
              <w:t>—</w:t>
            </w:r>
            <w:r w:rsidRPr="005835C5">
              <w:rPr>
                <w:rFonts w:hint="eastAsia"/>
              </w:rPr>
              <w:t>24280378</w:t>
            </w:r>
          </w:p>
        </w:tc>
        <w:tc>
          <w:tcPr>
            <w:tcW w:w="2552"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辽宁省沈阳市沈河区万柳塘路</w:t>
            </w:r>
            <w:r w:rsidRPr="005835C5">
              <w:rPr>
                <w:rFonts w:hint="eastAsia"/>
              </w:rPr>
              <w:t>51</w:t>
            </w:r>
            <w:r w:rsidRPr="005835C5">
              <w:rPr>
                <w:rFonts w:hint="eastAsia"/>
              </w:rPr>
              <w:t>号</w:t>
            </w:r>
          </w:p>
        </w:tc>
        <w:tc>
          <w:tcPr>
            <w:tcW w:w="992"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110015</w:t>
            </w:r>
          </w:p>
        </w:tc>
        <w:tc>
          <w:tcPr>
            <w:tcW w:w="2217" w:type="dxa"/>
            <w:tcBorders>
              <w:top w:val="nil"/>
              <w:left w:val="nil"/>
              <w:bottom w:val="single" w:sz="6" w:space="0" w:color="000000"/>
              <w:right w:val="single" w:sz="6" w:space="0" w:color="000000"/>
            </w:tcBorders>
            <w:vAlign w:val="center"/>
            <w:hideMark/>
          </w:tcPr>
          <w:p w:rsidR="007D3289" w:rsidRDefault="005835C5" w:rsidP="007C0EEE">
            <w:pPr>
              <w:pStyle w:val="1"/>
            </w:pPr>
            <w:r w:rsidRPr="005835C5">
              <w:rPr>
                <w:rFonts w:hint="eastAsia"/>
              </w:rPr>
              <w:t>辽宁、吉林</w:t>
            </w:r>
            <w:r w:rsidR="007D3289">
              <w:rPr>
                <w:rFonts w:hint="eastAsia"/>
              </w:rPr>
              <w:t>、</w:t>
            </w:r>
          </w:p>
          <w:p w:rsidR="005835C5" w:rsidRPr="005835C5" w:rsidRDefault="005835C5" w:rsidP="007C0EEE">
            <w:pPr>
              <w:pStyle w:val="1"/>
            </w:pPr>
            <w:r w:rsidRPr="005835C5">
              <w:rPr>
                <w:rFonts w:hint="eastAsia"/>
              </w:rPr>
              <w:t>黑龙江</w:t>
            </w:r>
          </w:p>
        </w:tc>
      </w:tr>
      <w:tr w:rsidR="007C0EEE" w:rsidRPr="005835C5" w:rsidTr="001F150B">
        <w:trPr>
          <w:trHeight w:val="720"/>
        </w:trPr>
        <w:tc>
          <w:tcPr>
            <w:tcW w:w="1560" w:type="dxa"/>
            <w:tcBorders>
              <w:top w:val="nil"/>
              <w:left w:val="single" w:sz="6" w:space="0" w:color="000000"/>
              <w:bottom w:val="single" w:sz="6" w:space="0" w:color="000000"/>
              <w:right w:val="single" w:sz="6" w:space="0" w:color="000000"/>
            </w:tcBorders>
            <w:vAlign w:val="center"/>
            <w:hideMark/>
          </w:tcPr>
          <w:p w:rsidR="007C0EEE" w:rsidRDefault="005835C5" w:rsidP="007C0EEE">
            <w:pPr>
              <w:pStyle w:val="1"/>
            </w:pPr>
            <w:r w:rsidRPr="005835C5">
              <w:rPr>
                <w:rFonts w:hint="eastAsia"/>
              </w:rPr>
              <w:t>北京</w:t>
            </w:r>
          </w:p>
          <w:p w:rsidR="005835C5" w:rsidRPr="005835C5" w:rsidRDefault="005835C5" w:rsidP="007C0EEE">
            <w:pPr>
              <w:pStyle w:val="1"/>
            </w:pPr>
            <w:r w:rsidRPr="005835C5">
              <w:rPr>
                <w:rFonts w:hint="eastAsia"/>
              </w:rPr>
              <w:t>招</w:t>
            </w:r>
            <w:proofErr w:type="gramStart"/>
            <w:r w:rsidRPr="005835C5">
              <w:rPr>
                <w:rFonts w:hint="eastAsia"/>
              </w:rPr>
              <w:t>飞中心</w:t>
            </w:r>
            <w:proofErr w:type="gramEnd"/>
          </w:p>
        </w:tc>
        <w:tc>
          <w:tcPr>
            <w:tcW w:w="1417"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010</w:t>
            </w:r>
            <w:r w:rsidRPr="005835C5">
              <w:rPr>
                <w:rFonts w:hint="eastAsia"/>
              </w:rPr>
              <w:t>—</w:t>
            </w:r>
            <w:r w:rsidRPr="005835C5">
              <w:rPr>
                <w:rFonts w:hint="eastAsia"/>
              </w:rPr>
              <w:t>66911710</w:t>
            </w:r>
          </w:p>
        </w:tc>
        <w:tc>
          <w:tcPr>
            <w:tcW w:w="2552"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北京市东城区光明路甲</w:t>
            </w:r>
            <w:r w:rsidRPr="005835C5">
              <w:rPr>
                <w:rFonts w:hint="eastAsia"/>
              </w:rPr>
              <w:t>1</w:t>
            </w:r>
            <w:r w:rsidRPr="005835C5">
              <w:rPr>
                <w:rFonts w:hint="eastAsia"/>
              </w:rPr>
              <w:t>号</w:t>
            </w:r>
          </w:p>
        </w:tc>
        <w:tc>
          <w:tcPr>
            <w:tcW w:w="992"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100061</w:t>
            </w:r>
          </w:p>
        </w:tc>
        <w:tc>
          <w:tcPr>
            <w:tcW w:w="2217"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北京、天津、河北山西、内蒙古</w:t>
            </w:r>
          </w:p>
        </w:tc>
      </w:tr>
      <w:tr w:rsidR="007C0EEE" w:rsidRPr="005835C5" w:rsidTr="001F150B">
        <w:trPr>
          <w:trHeight w:val="720"/>
        </w:trPr>
        <w:tc>
          <w:tcPr>
            <w:tcW w:w="1560" w:type="dxa"/>
            <w:tcBorders>
              <w:top w:val="nil"/>
              <w:left w:val="single" w:sz="6" w:space="0" w:color="000000"/>
              <w:bottom w:val="single" w:sz="6" w:space="0" w:color="000000"/>
              <w:right w:val="single" w:sz="6" w:space="0" w:color="000000"/>
            </w:tcBorders>
            <w:vAlign w:val="center"/>
            <w:hideMark/>
          </w:tcPr>
          <w:p w:rsidR="007C0EEE" w:rsidRDefault="005835C5" w:rsidP="007C0EEE">
            <w:pPr>
              <w:pStyle w:val="1"/>
            </w:pPr>
            <w:r w:rsidRPr="005835C5">
              <w:rPr>
                <w:rFonts w:hint="eastAsia"/>
              </w:rPr>
              <w:t>兰州</w:t>
            </w:r>
          </w:p>
          <w:p w:rsidR="005835C5" w:rsidRPr="005835C5" w:rsidRDefault="005835C5" w:rsidP="007C0EEE">
            <w:pPr>
              <w:pStyle w:val="1"/>
            </w:pPr>
            <w:r w:rsidRPr="005835C5">
              <w:rPr>
                <w:rFonts w:hint="eastAsia"/>
              </w:rPr>
              <w:t>招</w:t>
            </w:r>
            <w:proofErr w:type="gramStart"/>
            <w:r w:rsidRPr="005835C5">
              <w:rPr>
                <w:rFonts w:hint="eastAsia"/>
              </w:rPr>
              <w:t>飞中心</w:t>
            </w:r>
            <w:proofErr w:type="gramEnd"/>
          </w:p>
        </w:tc>
        <w:tc>
          <w:tcPr>
            <w:tcW w:w="1417"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0931</w:t>
            </w:r>
            <w:r w:rsidRPr="005835C5">
              <w:rPr>
                <w:rFonts w:hint="eastAsia"/>
              </w:rPr>
              <w:t>—</w:t>
            </w:r>
            <w:r w:rsidRPr="005835C5">
              <w:rPr>
                <w:rFonts w:hint="eastAsia"/>
              </w:rPr>
              <w:t>4865353</w:t>
            </w:r>
          </w:p>
        </w:tc>
        <w:tc>
          <w:tcPr>
            <w:tcW w:w="2552"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甘肃省兰州市城关区东岗东路</w:t>
            </w:r>
            <w:r w:rsidRPr="005835C5">
              <w:rPr>
                <w:rFonts w:hint="eastAsia"/>
              </w:rPr>
              <w:t>913</w:t>
            </w:r>
            <w:r w:rsidRPr="005835C5">
              <w:rPr>
                <w:rFonts w:hint="eastAsia"/>
              </w:rPr>
              <w:t>号</w:t>
            </w:r>
          </w:p>
        </w:tc>
        <w:tc>
          <w:tcPr>
            <w:tcW w:w="992"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730020</w:t>
            </w:r>
          </w:p>
        </w:tc>
        <w:tc>
          <w:tcPr>
            <w:tcW w:w="2217"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甘肃、陕西、青海</w:t>
            </w:r>
            <w:r w:rsidR="007D3289">
              <w:rPr>
                <w:rFonts w:hint="eastAsia"/>
              </w:rPr>
              <w:t>、</w:t>
            </w:r>
            <w:r w:rsidRPr="005835C5">
              <w:rPr>
                <w:rFonts w:hint="eastAsia"/>
              </w:rPr>
              <w:t>宁夏、新疆</w:t>
            </w:r>
          </w:p>
        </w:tc>
      </w:tr>
      <w:tr w:rsidR="007C0EEE" w:rsidRPr="005835C5" w:rsidTr="001F150B">
        <w:trPr>
          <w:trHeight w:val="720"/>
        </w:trPr>
        <w:tc>
          <w:tcPr>
            <w:tcW w:w="1560" w:type="dxa"/>
            <w:tcBorders>
              <w:top w:val="nil"/>
              <w:left w:val="single" w:sz="6" w:space="0" w:color="000000"/>
              <w:bottom w:val="single" w:sz="6" w:space="0" w:color="000000"/>
              <w:right w:val="single" w:sz="6" w:space="0" w:color="000000"/>
            </w:tcBorders>
            <w:vAlign w:val="center"/>
            <w:hideMark/>
          </w:tcPr>
          <w:p w:rsidR="007C0EEE" w:rsidRDefault="005835C5" w:rsidP="007C0EEE">
            <w:pPr>
              <w:pStyle w:val="1"/>
            </w:pPr>
            <w:r w:rsidRPr="005835C5">
              <w:rPr>
                <w:rFonts w:hint="eastAsia"/>
              </w:rPr>
              <w:lastRenderedPageBreak/>
              <w:t>济南</w:t>
            </w:r>
          </w:p>
          <w:p w:rsidR="005835C5" w:rsidRPr="005835C5" w:rsidRDefault="005835C5" w:rsidP="007C0EEE">
            <w:pPr>
              <w:pStyle w:val="1"/>
            </w:pPr>
            <w:r w:rsidRPr="005835C5">
              <w:rPr>
                <w:rFonts w:hint="eastAsia"/>
              </w:rPr>
              <w:t>招</w:t>
            </w:r>
            <w:proofErr w:type="gramStart"/>
            <w:r w:rsidRPr="005835C5">
              <w:rPr>
                <w:rFonts w:hint="eastAsia"/>
              </w:rPr>
              <w:t>飞中心</w:t>
            </w:r>
            <w:proofErr w:type="gramEnd"/>
          </w:p>
        </w:tc>
        <w:tc>
          <w:tcPr>
            <w:tcW w:w="1417"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0531</w:t>
            </w:r>
            <w:r w:rsidRPr="005835C5">
              <w:rPr>
                <w:rFonts w:hint="eastAsia"/>
              </w:rPr>
              <w:t>—</w:t>
            </w:r>
            <w:r w:rsidRPr="005835C5">
              <w:rPr>
                <w:rFonts w:hint="eastAsia"/>
              </w:rPr>
              <w:t>51697488</w:t>
            </w:r>
          </w:p>
        </w:tc>
        <w:tc>
          <w:tcPr>
            <w:tcW w:w="2552"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山东省济南市英雄山路</w:t>
            </w:r>
            <w:r w:rsidRPr="005835C5">
              <w:rPr>
                <w:rFonts w:hint="eastAsia"/>
              </w:rPr>
              <w:t>105</w:t>
            </w:r>
            <w:r w:rsidRPr="005835C5">
              <w:rPr>
                <w:rFonts w:hint="eastAsia"/>
              </w:rPr>
              <w:t>号</w:t>
            </w:r>
          </w:p>
        </w:tc>
        <w:tc>
          <w:tcPr>
            <w:tcW w:w="992"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250002</w:t>
            </w:r>
          </w:p>
        </w:tc>
        <w:tc>
          <w:tcPr>
            <w:tcW w:w="2217"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山东、河南</w:t>
            </w:r>
          </w:p>
        </w:tc>
      </w:tr>
      <w:tr w:rsidR="007C0EEE" w:rsidRPr="005835C5" w:rsidTr="001F150B">
        <w:trPr>
          <w:trHeight w:val="720"/>
        </w:trPr>
        <w:tc>
          <w:tcPr>
            <w:tcW w:w="1560" w:type="dxa"/>
            <w:tcBorders>
              <w:top w:val="nil"/>
              <w:left w:val="single" w:sz="6" w:space="0" w:color="000000"/>
              <w:bottom w:val="single" w:sz="6" w:space="0" w:color="000000"/>
              <w:right w:val="single" w:sz="6" w:space="0" w:color="000000"/>
            </w:tcBorders>
            <w:vAlign w:val="center"/>
            <w:hideMark/>
          </w:tcPr>
          <w:p w:rsidR="007C0EEE" w:rsidRDefault="005835C5" w:rsidP="007C0EEE">
            <w:pPr>
              <w:pStyle w:val="1"/>
            </w:pPr>
            <w:r w:rsidRPr="005835C5">
              <w:rPr>
                <w:rFonts w:hint="eastAsia"/>
              </w:rPr>
              <w:t>南京</w:t>
            </w:r>
          </w:p>
          <w:p w:rsidR="005835C5" w:rsidRPr="005835C5" w:rsidRDefault="005835C5" w:rsidP="007C0EEE">
            <w:pPr>
              <w:pStyle w:val="1"/>
            </w:pPr>
            <w:r w:rsidRPr="005835C5">
              <w:rPr>
                <w:rFonts w:hint="eastAsia"/>
              </w:rPr>
              <w:t>招</w:t>
            </w:r>
            <w:proofErr w:type="gramStart"/>
            <w:r w:rsidRPr="005835C5">
              <w:rPr>
                <w:rFonts w:hint="eastAsia"/>
              </w:rPr>
              <w:t>飞中心</w:t>
            </w:r>
            <w:proofErr w:type="gramEnd"/>
          </w:p>
        </w:tc>
        <w:tc>
          <w:tcPr>
            <w:tcW w:w="1417"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025</w:t>
            </w:r>
            <w:r w:rsidRPr="005835C5">
              <w:rPr>
                <w:rFonts w:hint="eastAsia"/>
              </w:rPr>
              <w:t>—</w:t>
            </w:r>
            <w:r w:rsidRPr="005835C5">
              <w:rPr>
                <w:rFonts w:hint="eastAsia"/>
              </w:rPr>
              <w:t>80875437</w:t>
            </w:r>
          </w:p>
        </w:tc>
        <w:tc>
          <w:tcPr>
            <w:tcW w:w="2552"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江苏省南京市珠江路东大影壁</w:t>
            </w:r>
            <w:r w:rsidRPr="005835C5">
              <w:rPr>
                <w:rFonts w:hint="eastAsia"/>
              </w:rPr>
              <w:t>16</w:t>
            </w:r>
            <w:r w:rsidRPr="005835C5">
              <w:rPr>
                <w:rFonts w:hint="eastAsia"/>
              </w:rPr>
              <w:t>号</w:t>
            </w:r>
          </w:p>
        </w:tc>
        <w:tc>
          <w:tcPr>
            <w:tcW w:w="992"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210018</w:t>
            </w:r>
          </w:p>
        </w:tc>
        <w:tc>
          <w:tcPr>
            <w:tcW w:w="2217"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上海、江苏、浙江安徽、江西、福建</w:t>
            </w:r>
          </w:p>
        </w:tc>
      </w:tr>
      <w:tr w:rsidR="007C0EEE" w:rsidRPr="005835C5" w:rsidTr="001F150B">
        <w:trPr>
          <w:trHeight w:val="720"/>
        </w:trPr>
        <w:tc>
          <w:tcPr>
            <w:tcW w:w="1560" w:type="dxa"/>
            <w:tcBorders>
              <w:top w:val="nil"/>
              <w:left w:val="single" w:sz="6" w:space="0" w:color="000000"/>
              <w:bottom w:val="single" w:sz="6" w:space="0" w:color="000000"/>
              <w:right w:val="single" w:sz="6" w:space="0" w:color="000000"/>
            </w:tcBorders>
            <w:vAlign w:val="center"/>
            <w:hideMark/>
          </w:tcPr>
          <w:p w:rsidR="007C0EEE" w:rsidRDefault="005835C5" w:rsidP="007C0EEE">
            <w:pPr>
              <w:pStyle w:val="1"/>
            </w:pPr>
            <w:r w:rsidRPr="005835C5">
              <w:rPr>
                <w:rFonts w:hint="eastAsia"/>
              </w:rPr>
              <w:t>广州</w:t>
            </w:r>
          </w:p>
          <w:p w:rsidR="005835C5" w:rsidRPr="005835C5" w:rsidRDefault="005835C5" w:rsidP="007C0EEE">
            <w:pPr>
              <w:pStyle w:val="1"/>
            </w:pPr>
            <w:r w:rsidRPr="005835C5">
              <w:rPr>
                <w:rFonts w:hint="eastAsia"/>
              </w:rPr>
              <w:t>招</w:t>
            </w:r>
            <w:proofErr w:type="gramStart"/>
            <w:r w:rsidRPr="005835C5">
              <w:rPr>
                <w:rFonts w:hint="eastAsia"/>
              </w:rPr>
              <w:t>飞中心</w:t>
            </w:r>
            <w:proofErr w:type="gramEnd"/>
          </w:p>
        </w:tc>
        <w:tc>
          <w:tcPr>
            <w:tcW w:w="1417"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020</w:t>
            </w:r>
            <w:r w:rsidRPr="005835C5">
              <w:rPr>
                <w:rFonts w:hint="eastAsia"/>
              </w:rPr>
              <w:t>—</w:t>
            </w:r>
            <w:r w:rsidRPr="005835C5">
              <w:rPr>
                <w:rFonts w:hint="eastAsia"/>
              </w:rPr>
              <w:t>38809202</w:t>
            </w:r>
          </w:p>
        </w:tc>
        <w:tc>
          <w:tcPr>
            <w:tcW w:w="2552"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广东省广州市天河东路</w:t>
            </w:r>
            <w:r w:rsidRPr="005835C5">
              <w:rPr>
                <w:rFonts w:hint="eastAsia"/>
              </w:rPr>
              <w:t>151</w:t>
            </w:r>
            <w:r w:rsidRPr="005835C5">
              <w:rPr>
                <w:rFonts w:hint="eastAsia"/>
              </w:rPr>
              <w:t>号</w:t>
            </w:r>
          </w:p>
        </w:tc>
        <w:tc>
          <w:tcPr>
            <w:tcW w:w="992"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510620</w:t>
            </w:r>
          </w:p>
        </w:tc>
        <w:tc>
          <w:tcPr>
            <w:tcW w:w="2217"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湖北、湖南、广东</w:t>
            </w:r>
            <w:r w:rsidR="007D3289">
              <w:rPr>
                <w:rFonts w:hint="eastAsia"/>
              </w:rPr>
              <w:t>、</w:t>
            </w:r>
            <w:r w:rsidRPr="005835C5">
              <w:rPr>
                <w:rFonts w:hint="eastAsia"/>
              </w:rPr>
              <w:t>广西、海南</w:t>
            </w:r>
          </w:p>
        </w:tc>
      </w:tr>
      <w:tr w:rsidR="007C0EEE" w:rsidRPr="005835C5" w:rsidTr="001F150B">
        <w:trPr>
          <w:trHeight w:val="720"/>
        </w:trPr>
        <w:tc>
          <w:tcPr>
            <w:tcW w:w="1560" w:type="dxa"/>
            <w:tcBorders>
              <w:top w:val="nil"/>
              <w:left w:val="single" w:sz="6" w:space="0" w:color="000000"/>
              <w:bottom w:val="single" w:sz="6" w:space="0" w:color="000000"/>
              <w:right w:val="single" w:sz="6" w:space="0" w:color="000000"/>
            </w:tcBorders>
            <w:vAlign w:val="center"/>
            <w:hideMark/>
          </w:tcPr>
          <w:p w:rsidR="007C0EEE" w:rsidRDefault="005835C5" w:rsidP="007C0EEE">
            <w:pPr>
              <w:pStyle w:val="1"/>
            </w:pPr>
            <w:r w:rsidRPr="005835C5">
              <w:rPr>
                <w:rFonts w:hint="eastAsia"/>
              </w:rPr>
              <w:t>成都</w:t>
            </w:r>
          </w:p>
          <w:p w:rsidR="005835C5" w:rsidRPr="005835C5" w:rsidRDefault="005835C5" w:rsidP="007C0EEE">
            <w:pPr>
              <w:pStyle w:val="1"/>
            </w:pPr>
            <w:r w:rsidRPr="005835C5">
              <w:rPr>
                <w:rFonts w:hint="eastAsia"/>
              </w:rPr>
              <w:t>招</w:t>
            </w:r>
            <w:proofErr w:type="gramStart"/>
            <w:r w:rsidRPr="005835C5">
              <w:rPr>
                <w:rFonts w:hint="eastAsia"/>
              </w:rPr>
              <w:t>飞中心</w:t>
            </w:r>
            <w:proofErr w:type="gramEnd"/>
          </w:p>
        </w:tc>
        <w:tc>
          <w:tcPr>
            <w:tcW w:w="1417"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028</w:t>
            </w:r>
            <w:r w:rsidRPr="005835C5">
              <w:rPr>
                <w:rFonts w:hint="eastAsia"/>
              </w:rPr>
              <w:t>—</w:t>
            </w:r>
            <w:r w:rsidRPr="005835C5">
              <w:rPr>
                <w:rFonts w:hint="eastAsia"/>
              </w:rPr>
              <w:t>85399171</w:t>
            </w:r>
          </w:p>
        </w:tc>
        <w:tc>
          <w:tcPr>
            <w:tcW w:w="2552"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四川省成都市九眼桥共和路</w:t>
            </w:r>
            <w:r w:rsidRPr="005835C5">
              <w:rPr>
                <w:rFonts w:hint="eastAsia"/>
              </w:rPr>
              <w:t>2</w:t>
            </w:r>
            <w:r w:rsidRPr="005835C5">
              <w:rPr>
                <w:rFonts w:hint="eastAsia"/>
              </w:rPr>
              <w:t>号</w:t>
            </w:r>
          </w:p>
        </w:tc>
        <w:tc>
          <w:tcPr>
            <w:tcW w:w="992"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610061</w:t>
            </w:r>
          </w:p>
        </w:tc>
        <w:tc>
          <w:tcPr>
            <w:tcW w:w="2217" w:type="dxa"/>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重庆、四川</w:t>
            </w:r>
            <w:r w:rsidR="007D3289">
              <w:rPr>
                <w:rFonts w:hint="eastAsia"/>
              </w:rPr>
              <w:t>、</w:t>
            </w:r>
            <w:r w:rsidRPr="005835C5">
              <w:rPr>
                <w:rFonts w:hint="eastAsia"/>
              </w:rPr>
              <w:t>云南、贵州</w:t>
            </w:r>
          </w:p>
        </w:tc>
      </w:tr>
      <w:tr w:rsidR="001F150B" w:rsidRPr="005835C5" w:rsidTr="001F150B">
        <w:trPr>
          <w:trHeight w:val="885"/>
        </w:trPr>
        <w:tc>
          <w:tcPr>
            <w:tcW w:w="1560" w:type="dxa"/>
            <w:tcBorders>
              <w:top w:val="nil"/>
              <w:left w:val="single" w:sz="6" w:space="0" w:color="000000"/>
              <w:bottom w:val="single" w:sz="6" w:space="0" w:color="000000"/>
              <w:right w:val="single" w:sz="6" w:space="0" w:color="000000"/>
            </w:tcBorders>
            <w:vAlign w:val="center"/>
            <w:hideMark/>
          </w:tcPr>
          <w:p w:rsidR="007C0EEE" w:rsidRDefault="005835C5" w:rsidP="007C0EEE">
            <w:pPr>
              <w:pStyle w:val="1"/>
            </w:pPr>
            <w:r w:rsidRPr="005835C5">
              <w:rPr>
                <w:rFonts w:hint="eastAsia"/>
              </w:rPr>
              <w:t>空军</w:t>
            </w:r>
          </w:p>
          <w:p w:rsidR="005835C5" w:rsidRPr="005835C5" w:rsidRDefault="005835C5" w:rsidP="007C0EEE">
            <w:pPr>
              <w:pStyle w:val="1"/>
            </w:pPr>
            <w:r w:rsidRPr="005835C5">
              <w:rPr>
                <w:rFonts w:hint="eastAsia"/>
              </w:rPr>
              <w:t>招飞网</w:t>
            </w:r>
          </w:p>
        </w:tc>
        <w:tc>
          <w:tcPr>
            <w:tcW w:w="7178" w:type="dxa"/>
            <w:gridSpan w:val="4"/>
            <w:tcBorders>
              <w:top w:val="nil"/>
              <w:left w:val="nil"/>
              <w:bottom w:val="single" w:sz="6" w:space="0" w:color="000000"/>
              <w:right w:val="single" w:sz="6" w:space="0" w:color="000000"/>
            </w:tcBorders>
            <w:vAlign w:val="center"/>
            <w:hideMark/>
          </w:tcPr>
          <w:p w:rsidR="005835C5" w:rsidRPr="005835C5" w:rsidRDefault="005835C5" w:rsidP="007C0EEE">
            <w:pPr>
              <w:pStyle w:val="1"/>
            </w:pPr>
            <w:r w:rsidRPr="005835C5">
              <w:rPr>
                <w:rFonts w:hint="eastAsia"/>
              </w:rPr>
              <w:t>http://www.kjzfw.net</w:t>
            </w:r>
          </w:p>
        </w:tc>
      </w:tr>
    </w:tbl>
    <w:p w:rsidR="0053468D" w:rsidRPr="00D97BD5" w:rsidRDefault="005835C5" w:rsidP="00D97BD5">
      <w:pPr>
        <w:widowControl/>
        <w:shd w:val="clear" w:color="auto" w:fill="FFFFFF"/>
        <w:spacing w:before="240" w:after="100" w:afterAutospacing="1"/>
        <w:ind w:firstLine="480"/>
        <w:rPr>
          <w:rFonts w:ascii="楷体_GB2312" w:eastAsia="楷体_GB2312" w:hAnsi="宋体" w:cs="宋体"/>
          <w:color w:val="000000"/>
          <w:kern w:val="0"/>
          <w:sz w:val="24"/>
          <w:szCs w:val="24"/>
        </w:rPr>
      </w:pPr>
      <w:r w:rsidRPr="005835C5">
        <w:rPr>
          <w:rFonts w:ascii="楷体_GB2312" w:eastAsia="楷体_GB2312" w:hAnsi="宋体" w:cs="宋体" w:hint="eastAsia"/>
          <w:color w:val="000000"/>
          <w:kern w:val="0"/>
          <w:sz w:val="24"/>
          <w:szCs w:val="24"/>
        </w:rPr>
        <w:t>★空军招收飞行学员政策规定，由空军招飞局负责解释。未尽事宜，请来电来函，或登录空军招飞网查询。</w:t>
      </w:r>
      <w:bookmarkStart w:id="1" w:name="_GoBack"/>
      <w:bookmarkEnd w:id="1"/>
    </w:p>
    <w:sectPr w:rsidR="0053468D" w:rsidRPr="00D97BD5" w:rsidSect="0053468D">
      <w:headerReference w:type="even" r:id="rId9"/>
      <w:headerReference w:type="default" r:id="rId10"/>
      <w:footerReference w:type="even" r:id="rId11"/>
      <w:footerReference w:type="default" r:id="rId12"/>
      <w:headerReference w:type="first" r:id="rId13"/>
      <w:footerReference w:type="first" r:id="rId14"/>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F6" w:rsidRDefault="00A030F6" w:rsidP="007C0EEE">
      <w:pPr>
        <w:spacing w:line="240" w:lineRule="auto"/>
        <w:ind w:firstLine="640"/>
      </w:pPr>
      <w:r>
        <w:separator/>
      </w:r>
    </w:p>
  </w:endnote>
  <w:endnote w:type="continuationSeparator" w:id="0">
    <w:p w:rsidR="00A030F6" w:rsidRDefault="00A030F6" w:rsidP="007C0EE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EE" w:rsidRDefault="007C0EEE" w:rsidP="007C0EEE">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EE" w:rsidRDefault="007C0EEE" w:rsidP="007C0EEE">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EE" w:rsidRDefault="007C0EEE" w:rsidP="007C0EEE">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F6" w:rsidRDefault="00A030F6" w:rsidP="007C0EEE">
      <w:pPr>
        <w:spacing w:line="240" w:lineRule="auto"/>
        <w:ind w:firstLine="640"/>
      </w:pPr>
      <w:r>
        <w:separator/>
      </w:r>
    </w:p>
  </w:footnote>
  <w:footnote w:type="continuationSeparator" w:id="0">
    <w:p w:rsidR="00A030F6" w:rsidRDefault="00A030F6" w:rsidP="007C0EEE">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EE" w:rsidRDefault="007C0EEE" w:rsidP="007C0EEE">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EE" w:rsidRDefault="007C0EEE" w:rsidP="007C0EEE">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EE" w:rsidRDefault="007C0EEE" w:rsidP="007C0EEE">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1027C"/>
    <w:multiLevelType w:val="hybridMultilevel"/>
    <w:tmpl w:val="4034597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A252CFC"/>
    <w:multiLevelType w:val="hybridMultilevel"/>
    <w:tmpl w:val="9AA415F6"/>
    <w:lvl w:ilvl="0" w:tplc="04090013">
      <w:start w:val="1"/>
      <w:numFmt w:val="chineseCountingThousand"/>
      <w:lvlText w:val="%1、"/>
      <w:lvlJc w:val="left"/>
      <w:pPr>
        <w:ind w:left="3964"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C5"/>
    <w:rsid w:val="00006266"/>
    <w:rsid w:val="00010924"/>
    <w:rsid w:val="00017DA3"/>
    <w:rsid w:val="00020951"/>
    <w:rsid w:val="00024B1F"/>
    <w:rsid w:val="00030797"/>
    <w:rsid w:val="0003713D"/>
    <w:rsid w:val="00053772"/>
    <w:rsid w:val="000551FE"/>
    <w:rsid w:val="00060AAC"/>
    <w:rsid w:val="00065280"/>
    <w:rsid w:val="00067EEE"/>
    <w:rsid w:val="0007118B"/>
    <w:rsid w:val="00071269"/>
    <w:rsid w:val="00072CC3"/>
    <w:rsid w:val="000927EE"/>
    <w:rsid w:val="00092A0D"/>
    <w:rsid w:val="000A1A5B"/>
    <w:rsid w:val="000A1C3D"/>
    <w:rsid w:val="000A3D84"/>
    <w:rsid w:val="000A4D5B"/>
    <w:rsid w:val="000C18DC"/>
    <w:rsid w:val="000C2F84"/>
    <w:rsid w:val="000C3334"/>
    <w:rsid w:val="000C504F"/>
    <w:rsid w:val="000D0C01"/>
    <w:rsid w:val="000D49AF"/>
    <w:rsid w:val="000E2C9E"/>
    <w:rsid w:val="000E41DE"/>
    <w:rsid w:val="000E59A1"/>
    <w:rsid w:val="000F0473"/>
    <w:rsid w:val="000F0803"/>
    <w:rsid w:val="000F5F5E"/>
    <w:rsid w:val="00107066"/>
    <w:rsid w:val="0011235B"/>
    <w:rsid w:val="001137A4"/>
    <w:rsid w:val="0011510F"/>
    <w:rsid w:val="00115E1A"/>
    <w:rsid w:val="0011726B"/>
    <w:rsid w:val="0012379A"/>
    <w:rsid w:val="001463BA"/>
    <w:rsid w:val="00146A3D"/>
    <w:rsid w:val="00151A85"/>
    <w:rsid w:val="00155363"/>
    <w:rsid w:val="001603ED"/>
    <w:rsid w:val="00162162"/>
    <w:rsid w:val="00163C0F"/>
    <w:rsid w:val="00164E15"/>
    <w:rsid w:val="00167A97"/>
    <w:rsid w:val="00172C75"/>
    <w:rsid w:val="00175BE5"/>
    <w:rsid w:val="00177C67"/>
    <w:rsid w:val="0018561D"/>
    <w:rsid w:val="0018605C"/>
    <w:rsid w:val="00192FAA"/>
    <w:rsid w:val="001A00F6"/>
    <w:rsid w:val="001A2C13"/>
    <w:rsid w:val="001C125C"/>
    <w:rsid w:val="001C5FBE"/>
    <w:rsid w:val="001D2155"/>
    <w:rsid w:val="001D4B79"/>
    <w:rsid w:val="001E1F53"/>
    <w:rsid w:val="001E3D3E"/>
    <w:rsid w:val="001F150B"/>
    <w:rsid w:val="001F323B"/>
    <w:rsid w:val="001F53C3"/>
    <w:rsid w:val="001F5DF0"/>
    <w:rsid w:val="001F60EA"/>
    <w:rsid w:val="001F663F"/>
    <w:rsid w:val="001F7234"/>
    <w:rsid w:val="001F7638"/>
    <w:rsid w:val="0020530C"/>
    <w:rsid w:val="00212D23"/>
    <w:rsid w:val="00225747"/>
    <w:rsid w:val="0024090F"/>
    <w:rsid w:val="002416B0"/>
    <w:rsid w:val="0024761E"/>
    <w:rsid w:val="00250758"/>
    <w:rsid w:val="0026153B"/>
    <w:rsid w:val="00265426"/>
    <w:rsid w:val="00265A0F"/>
    <w:rsid w:val="00265BD4"/>
    <w:rsid w:val="00283A93"/>
    <w:rsid w:val="002A06C1"/>
    <w:rsid w:val="002A6EB8"/>
    <w:rsid w:val="002A7EEC"/>
    <w:rsid w:val="002B0171"/>
    <w:rsid w:val="002B33CA"/>
    <w:rsid w:val="002B4753"/>
    <w:rsid w:val="002D31CB"/>
    <w:rsid w:val="002D7CE8"/>
    <w:rsid w:val="002E0CFE"/>
    <w:rsid w:val="002E1907"/>
    <w:rsid w:val="002F3AD9"/>
    <w:rsid w:val="0031272B"/>
    <w:rsid w:val="00313709"/>
    <w:rsid w:val="0031680E"/>
    <w:rsid w:val="003275E6"/>
    <w:rsid w:val="00332998"/>
    <w:rsid w:val="003366F7"/>
    <w:rsid w:val="0033685C"/>
    <w:rsid w:val="00336942"/>
    <w:rsid w:val="00341DED"/>
    <w:rsid w:val="003455EE"/>
    <w:rsid w:val="0035532A"/>
    <w:rsid w:val="0035736B"/>
    <w:rsid w:val="00360A31"/>
    <w:rsid w:val="00362C70"/>
    <w:rsid w:val="00362F95"/>
    <w:rsid w:val="003703FC"/>
    <w:rsid w:val="00377D00"/>
    <w:rsid w:val="0038595C"/>
    <w:rsid w:val="00392920"/>
    <w:rsid w:val="003A79B6"/>
    <w:rsid w:val="003B212A"/>
    <w:rsid w:val="003B33EB"/>
    <w:rsid w:val="003C13C2"/>
    <w:rsid w:val="003C2313"/>
    <w:rsid w:val="003C4F7A"/>
    <w:rsid w:val="003C7E98"/>
    <w:rsid w:val="003D2C3D"/>
    <w:rsid w:val="003D478D"/>
    <w:rsid w:val="003D6CE8"/>
    <w:rsid w:val="003E408E"/>
    <w:rsid w:val="003E652A"/>
    <w:rsid w:val="003F49A4"/>
    <w:rsid w:val="003F5852"/>
    <w:rsid w:val="00400CB7"/>
    <w:rsid w:val="004069E1"/>
    <w:rsid w:val="004076A8"/>
    <w:rsid w:val="00410796"/>
    <w:rsid w:val="00414170"/>
    <w:rsid w:val="00415ECD"/>
    <w:rsid w:val="00441B21"/>
    <w:rsid w:val="004424E3"/>
    <w:rsid w:val="004444C2"/>
    <w:rsid w:val="00462243"/>
    <w:rsid w:val="004745D2"/>
    <w:rsid w:val="0047616F"/>
    <w:rsid w:val="00476DC2"/>
    <w:rsid w:val="00483CE7"/>
    <w:rsid w:val="00486CB4"/>
    <w:rsid w:val="00493107"/>
    <w:rsid w:val="004945CD"/>
    <w:rsid w:val="004A24AC"/>
    <w:rsid w:val="004A382F"/>
    <w:rsid w:val="004B66EF"/>
    <w:rsid w:val="004C7BE2"/>
    <w:rsid w:val="004D37F5"/>
    <w:rsid w:val="004E4795"/>
    <w:rsid w:val="004E4AF8"/>
    <w:rsid w:val="004E6261"/>
    <w:rsid w:val="004E7EC4"/>
    <w:rsid w:val="004F0335"/>
    <w:rsid w:val="004F1D0C"/>
    <w:rsid w:val="004F7A92"/>
    <w:rsid w:val="0051490F"/>
    <w:rsid w:val="0051745D"/>
    <w:rsid w:val="005177AA"/>
    <w:rsid w:val="00517997"/>
    <w:rsid w:val="005238E3"/>
    <w:rsid w:val="00525B54"/>
    <w:rsid w:val="00525EFE"/>
    <w:rsid w:val="00526910"/>
    <w:rsid w:val="005312CA"/>
    <w:rsid w:val="00534673"/>
    <w:rsid w:val="0053468D"/>
    <w:rsid w:val="00535AA3"/>
    <w:rsid w:val="005405C2"/>
    <w:rsid w:val="005422CB"/>
    <w:rsid w:val="005435C0"/>
    <w:rsid w:val="00546222"/>
    <w:rsid w:val="00547727"/>
    <w:rsid w:val="00547810"/>
    <w:rsid w:val="0055505C"/>
    <w:rsid w:val="00565294"/>
    <w:rsid w:val="0057176E"/>
    <w:rsid w:val="005719F8"/>
    <w:rsid w:val="005835C5"/>
    <w:rsid w:val="00596B7A"/>
    <w:rsid w:val="005978AF"/>
    <w:rsid w:val="005A1BA8"/>
    <w:rsid w:val="005A2B68"/>
    <w:rsid w:val="005A5EB7"/>
    <w:rsid w:val="005B1728"/>
    <w:rsid w:val="005B26C2"/>
    <w:rsid w:val="005C3EF6"/>
    <w:rsid w:val="005C3FA2"/>
    <w:rsid w:val="005C550E"/>
    <w:rsid w:val="005C5D22"/>
    <w:rsid w:val="005D4CA2"/>
    <w:rsid w:val="005E4791"/>
    <w:rsid w:val="005F0374"/>
    <w:rsid w:val="005F11F3"/>
    <w:rsid w:val="005F746A"/>
    <w:rsid w:val="00602488"/>
    <w:rsid w:val="00603579"/>
    <w:rsid w:val="00604E0A"/>
    <w:rsid w:val="006178A9"/>
    <w:rsid w:val="00624C67"/>
    <w:rsid w:val="0062795C"/>
    <w:rsid w:val="006316DE"/>
    <w:rsid w:val="006369FA"/>
    <w:rsid w:val="0064184B"/>
    <w:rsid w:val="006445A3"/>
    <w:rsid w:val="00645485"/>
    <w:rsid w:val="00656759"/>
    <w:rsid w:val="00656931"/>
    <w:rsid w:val="00660799"/>
    <w:rsid w:val="00663BA3"/>
    <w:rsid w:val="0066577C"/>
    <w:rsid w:val="00665D4A"/>
    <w:rsid w:val="006744D1"/>
    <w:rsid w:val="00674ABE"/>
    <w:rsid w:val="006804D7"/>
    <w:rsid w:val="006877C1"/>
    <w:rsid w:val="00693EFF"/>
    <w:rsid w:val="006A17F8"/>
    <w:rsid w:val="006A45E2"/>
    <w:rsid w:val="006A52C1"/>
    <w:rsid w:val="006A5C01"/>
    <w:rsid w:val="006B24ED"/>
    <w:rsid w:val="006B4F9E"/>
    <w:rsid w:val="006C244E"/>
    <w:rsid w:val="006C2766"/>
    <w:rsid w:val="006C5940"/>
    <w:rsid w:val="006C67DA"/>
    <w:rsid w:val="006C70B4"/>
    <w:rsid w:val="006D3523"/>
    <w:rsid w:val="006D7E1D"/>
    <w:rsid w:val="006E1E33"/>
    <w:rsid w:val="006E6713"/>
    <w:rsid w:val="006F289F"/>
    <w:rsid w:val="006F5E65"/>
    <w:rsid w:val="006F65AF"/>
    <w:rsid w:val="00701928"/>
    <w:rsid w:val="0070281E"/>
    <w:rsid w:val="00704A28"/>
    <w:rsid w:val="00731D2B"/>
    <w:rsid w:val="00732EE3"/>
    <w:rsid w:val="007333BE"/>
    <w:rsid w:val="00737AB0"/>
    <w:rsid w:val="00741D35"/>
    <w:rsid w:val="007428B5"/>
    <w:rsid w:val="00745D5F"/>
    <w:rsid w:val="00765058"/>
    <w:rsid w:val="00770F0C"/>
    <w:rsid w:val="00782846"/>
    <w:rsid w:val="00786C80"/>
    <w:rsid w:val="00791C6A"/>
    <w:rsid w:val="007970AD"/>
    <w:rsid w:val="007A2B65"/>
    <w:rsid w:val="007A340C"/>
    <w:rsid w:val="007A504E"/>
    <w:rsid w:val="007A6C27"/>
    <w:rsid w:val="007B489F"/>
    <w:rsid w:val="007B5366"/>
    <w:rsid w:val="007B6CBB"/>
    <w:rsid w:val="007C0EEE"/>
    <w:rsid w:val="007D3289"/>
    <w:rsid w:val="007D3EB1"/>
    <w:rsid w:val="007D5676"/>
    <w:rsid w:val="007E149F"/>
    <w:rsid w:val="007E609C"/>
    <w:rsid w:val="007E6149"/>
    <w:rsid w:val="007E6C9A"/>
    <w:rsid w:val="007F00CF"/>
    <w:rsid w:val="00817026"/>
    <w:rsid w:val="0082387E"/>
    <w:rsid w:val="00826D4B"/>
    <w:rsid w:val="0083366D"/>
    <w:rsid w:val="008336A1"/>
    <w:rsid w:val="00833C9B"/>
    <w:rsid w:val="0083419B"/>
    <w:rsid w:val="00835DC1"/>
    <w:rsid w:val="00837D17"/>
    <w:rsid w:val="00841360"/>
    <w:rsid w:val="00846633"/>
    <w:rsid w:val="008516B2"/>
    <w:rsid w:val="00854E55"/>
    <w:rsid w:val="008564C0"/>
    <w:rsid w:val="008626ED"/>
    <w:rsid w:val="0087249D"/>
    <w:rsid w:val="00874A12"/>
    <w:rsid w:val="00875791"/>
    <w:rsid w:val="008900C0"/>
    <w:rsid w:val="008959BE"/>
    <w:rsid w:val="008A0283"/>
    <w:rsid w:val="008A4126"/>
    <w:rsid w:val="008A4AB6"/>
    <w:rsid w:val="008A7413"/>
    <w:rsid w:val="008C0735"/>
    <w:rsid w:val="008E20AC"/>
    <w:rsid w:val="008E2308"/>
    <w:rsid w:val="008E709C"/>
    <w:rsid w:val="008F1D83"/>
    <w:rsid w:val="008F2EBA"/>
    <w:rsid w:val="00901F07"/>
    <w:rsid w:val="00903C6A"/>
    <w:rsid w:val="00903EBD"/>
    <w:rsid w:val="00903F22"/>
    <w:rsid w:val="0090597D"/>
    <w:rsid w:val="0091062D"/>
    <w:rsid w:val="009135F3"/>
    <w:rsid w:val="009155FA"/>
    <w:rsid w:val="00931D40"/>
    <w:rsid w:val="00933005"/>
    <w:rsid w:val="00933A6F"/>
    <w:rsid w:val="009368B8"/>
    <w:rsid w:val="00942EB5"/>
    <w:rsid w:val="00946320"/>
    <w:rsid w:val="00946E30"/>
    <w:rsid w:val="00947567"/>
    <w:rsid w:val="00961291"/>
    <w:rsid w:val="00961825"/>
    <w:rsid w:val="00965C22"/>
    <w:rsid w:val="0097287B"/>
    <w:rsid w:val="009756E4"/>
    <w:rsid w:val="00983166"/>
    <w:rsid w:val="00983AE8"/>
    <w:rsid w:val="009849C4"/>
    <w:rsid w:val="00987FBF"/>
    <w:rsid w:val="00990019"/>
    <w:rsid w:val="00990D53"/>
    <w:rsid w:val="009A00FF"/>
    <w:rsid w:val="009B3026"/>
    <w:rsid w:val="009B4A87"/>
    <w:rsid w:val="009C0AC6"/>
    <w:rsid w:val="009D6AAF"/>
    <w:rsid w:val="009E0780"/>
    <w:rsid w:val="009E66EA"/>
    <w:rsid w:val="009F219F"/>
    <w:rsid w:val="009F457D"/>
    <w:rsid w:val="009F6A48"/>
    <w:rsid w:val="00A016AA"/>
    <w:rsid w:val="00A0232A"/>
    <w:rsid w:val="00A030F6"/>
    <w:rsid w:val="00A04ACE"/>
    <w:rsid w:val="00A11157"/>
    <w:rsid w:val="00A1752F"/>
    <w:rsid w:val="00A229A0"/>
    <w:rsid w:val="00A27561"/>
    <w:rsid w:val="00A40C4B"/>
    <w:rsid w:val="00A4247D"/>
    <w:rsid w:val="00A54F4D"/>
    <w:rsid w:val="00A72AD5"/>
    <w:rsid w:val="00A73F3B"/>
    <w:rsid w:val="00A74202"/>
    <w:rsid w:val="00A744D3"/>
    <w:rsid w:val="00A87148"/>
    <w:rsid w:val="00AA1202"/>
    <w:rsid w:val="00AA4F36"/>
    <w:rsid w:val="00AA4F5A"/>
    <w:rsid w:val="00AB4140"/>
    <w:rsid w:val="00AB7073"/>
    <w:rsid w:val="00AD2DEA"/>
    <w:rsid w:val="00AE6EE1"/>
    <w:rsid w:val="00B01569"/>
    <w:rsid w:val="00B02366"/>
    <w:rsid w:val="00B158E3"/>
    <w:rsid w:val="00B17ABA"/>
    <w:rsid w:val="00B248D6"/>
    <w:rsid w:val="00B27C86"/>
    <w:rsid w:val="00B320A3"/>
    <w:rsid w:val="00B35DD8"/>
    <w:rsid w:val="00B36E21"/>
    <w:rsid w:val="00B50EBD"/>
    <w:rsid w:val="00B5785F"/>
    <w:rsid w:val="00B713F8"/>
    <w:rsid w:val="00B734BB"/>
    <w:rsid w:val="00B76676"/>
    <w:rsid w:val="00B76887"/>
    <w:rsid w:val="00B81B9F"/>
    <w:rsid w:val="00B85D8A"/>
    <w:rsid w:val="00B92727"/>
    <w:rsid w:val="00B93985"/>
    <w:rsid w:val="00BA15BC"/>
    <w:rsid w:val="00BC0EF4"/>
    <w:rsid w:val="00BD7C6E"/>
    <w:rsid w:val="00BE0C05"/>
    <w:rsid w:val="00BE7B67"/>
    <w:rsid w:val="00BE7FD2"/>
    <w:rsid w:val="00BF0220"/>
    <w:rsid w:val="00BF3BA6"/>
    <w:rsid w:val="00C02340"/>
    <w:rsid w:val="00C11B54"/>
    <w:rsid w:val="00C273DF"/>
    <w:rsid w:val="00C3098F"/>
    <w:rsid w:val="00C36135"/>
    <w:rsid w:val="00C50D4F"/>
    <w:rsid w:val="00C55654"/>
    <w:rsid w:val="00C62BE1"/>
    <w:rsid w:val="00C62E9F"/>
    <w:rsid w:val="00C65605"/>
    <w:rsid w:val="00C66773"/>
    <w:rsid w:val="00C75A99"/>
    <w:rsid w:val="00C82A5D"/>
    <w:rsid w:val="00C82B60"/>
    <w:rsid w:val="00CA26FF"/>
    <w:rsid w:val="00CC152D"/>
    <w:rsid w:val="00CC29BE"/>
    <w:rsid w:val="00CC6EF6"/>
    <w:rsid w:val="00CD5EE4"/>
    <w:rsid w:val="00CE2920"/>
    <w:rsid w:val="00CE4687"/>
    <w:rsid w:val="00CF2137"/>
    <w:rsid w:val="00CF54C3"/>
    <w:rsid w:val="00D01533"/>
    <w:rsid w:val="00D02952"/>
    <w:rsid w:val="00D03F9D"/>
    <w:rsid w:val="00D066F5"/>
    <w:rsid w:val="00D301B9"/>
    <w:rsid w:val="00D32968"/>
    <w:rsid w:val="00D32AD1"/>
    <w:rsid w:val="00D3596A"/>
    <w:rsid w:val="00D37FBC"/>
    <w:rsid w:val="00D410C2"/>
    <w:rsid w:val="00D446AD"/>
    <w:rsid w:val="00D45373"/>
    <w:rsid w:val="00D55698"/>
    <w:rsid w:val="00D65446"/>
    <w:rsid w:val="00D70FB4"/>
    <w:rsid w:val="00D73455"/>
    <w:rsid w:val="00D756B5"/>
    <w:rsid w:val="00D84FD7"/>
    <w:rsid w:val="00D87C83"/>
    <w:rsid w:val="00D91965"/>
    <w:rsid w:val="00D92544"/>
    <w:rsid w:val="00D97BD5"/>
    <w:rsid w:val="00DA01C4"/>
    <w:rsid w:val="00DA265A"/>
    <w:rsid w:val="00DA79BE"/>
    <w:rsid w:val="00DB1A96"/>
    <w:rsid w:val="00DB1D29"/>
    <w:rsid w:val="00DB28F2"/>
    <w:rsid w:val="00DB51CC"/>
    <w:rsid w:val="00DB6B20"/>
    <w:rsid w:val="00DD1623"/>
    <w:rsid w:val="00DE0372"/>
    <w:rsid w:val="00DE1A2A"/>
    <w:rsid w:val="00DE7043"/>
    <w:rsid w:val="00E01617"/>
    <w:rsid w:val="00E0200E"/>
    <w:rsid w:val="00E02010"/>
    <w:rsid w:val="00E03042"/>
    <w:rsid w:val="00E05049"/>
    <w:rsid w:val="00E131DB"/>
    <w:rsid w:val="00E20832"/>
    <w:rsid w:val="00E24AEA"/>
    <w:rsid w:val="00E3242D"/>
    <w:rsid w:val="00E37C6A"/>
    <w:rsid w:val="00E40390"/>
    <w:rsid w:val="00E41E08"/>
    <w:rsid w:val="00E43A73"/>
    <w:rsid w:val="00E50577"/>
    <w:rsid w:val="00E64927"/>
    <w:rsid w:val="00E67EFC"/>
    <w:rsid w:val="00E7089C"/>
    <w:rsid w:val="00E749BB"/>
    <w:rsid w:val="00E7600C"/>
    <w:rsid w:val="00E82BAF"/>
    <w:rsid w:val="00E86F9D"/>
    <w:rsid w:val="00E97F61"/>
    <w:rsid w:val="00EA37A9"/>
    <w:rsid w:val="00EA7593"/>
    <w:rsid w:val="00EB7146"/>
    <w:rsid w:val="00EB735E"/>
    <w:rsid w:val="00EB74DC"/>
    <w:rsid w:val="00EC41FB"/>
    <w:rsid w:val="00EC43FE"/>
    <w:rsid w:val="00EC6839"/>
    <w:rsid w:val="00ED183F"/>
    <w:rsid w:val="00ED7D3E"/>
    <w:rsid w:val="00EE504F"/>
    <w:rsid w:val="00EF10F7"/>
    <w:rsid w:val="00EF4A06"/>
    <w:rsid w:val="00F04AF9"/>
    <w:rsid w:val="00F06AAA"/>
    <w:rsid w:val="00F1334A"/>
    <w:rsid w:val="00F15530"/>
    <w:rsid w:val="00F25F1F"/>
    <w:rsid w:val="00F30437"/>
    <w:rsid w:val="00F33C57"/>
    <w:rsid w:val="00F33EF7"/>
    <w:rsid w:val="00F404D5"/>
    <w:rsid w:val="00F422C9"/>
    <w:rsid w:val="00F451C8"/>
    <w:rsid w:val="00F5201F"/>
    <w:rsid w:val="00F55A4B"/>
    <w:rsid w:val="00F6297A"/>
    <w:rsid w:val="00F6578D"/>
    <w:rsid w:val="00F66311"/>
    <w:rsid w:val="00F67EDB"/>
    <w:rsid w:val="00F71093"/>
    <w:rsid w:val="00F76C43"/>
    <w:rsid w:val="00F771CF"/>
    <w:rsid w:val="00F92283"/>
    <w:rsid w:val="00F955DF"/>
    <w:rsid w:val="00F96A20"/>
    <w:rsid w:val="00FA25FE"/>
    <w:rsid w:val="00FB28E9"/>
    <w:rsid w:val="00FC0BEB"/>
    <w:rsid w:val="00FD63AB"/>
    <w:rsid w:val="00FE1508"/>
    <w:rsid w:val="00FE176A"/>
    <w:rsid w:val="00FE21CC"/>
    <w:rsid w:val="00FE2ADE"/>
    <w:rsid w:val="00FE5F9D"/>
    <w:rsid w:val="00FE60EA"/>
    <w:rsid w:val="00FF0E2A"/>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2F"/>
    <w:pPr>
      <w:widowControl w:val="0"/>
      <w:spacing w:line="560" w:lineRule="exact"/>
      <w:ind w:firstLineChars="200" w:firstLine="200"/>
      <w:jc w:val="both"/>
    </w:pPr>
    <w:rPr>
      <w:rFonts w:eastAsia="仿宋_GB2312"/>
      <w:sz w:val="32"/>
    </w:rPr>
  </w:style>
  <w:style w:type="paragraph" w:styleId="1">
    <w:name w:val="heading 1"/>
    <w:basedOn w:val="a"/>
    <w:next w:val="a"/>
    <w:link w:val="1Char"/>
    <w:uiPriority w:val="9"/>
    <w:qFormat/>
    <w:rsid w:val="007C0EEE"/>
    <w:pPr>
      <w:keepNext/>
      <w:keepLines/>
      <w:spacing w:before="340" w:after="330"/>
      <w:ind w:firstLineChars="0" w:firstLine="0"/>
      <w:jc w:val="center"/>
      <w:outlineLvl w:val="0"/>
    </w:pPr>
    <w:rPr>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35C5"/>
    <w:rPr>
      <w:b/>
      <w:bCs/>
    </w:rPr>
  </w:style>
  <w:style w:type="paragraph" w:styleId="a4">
    <w:name w:val="List Paragraph"/>
    <w:basedOn w:val="a"/>
    <w:uiPriority w:val="34"/>
    <w:qFormat/>
    <w:rsid w:val="001F7234"/>
    <w:pPr>
      <w:ind w:firstLine="420"/>
    </w:pPr>
  </w:style>
  <w:style w:type="paragraph" w:styleId="a5">
    <w:name w:val="No Spacing"/>
    <w:uiPriority w:val="1"/>
    <w:qFormat/>
    <w:rsid w:val="00EF4A06"/>
    <w:pPr>
      <w:widowControl w:val="0"/>
      <w:spacing w:line="560" w:lineRule="exact"/>
      <w:jc w:val="both"/>
    </w:pPr>
    <w:rPr>
      <w:rFonts w:eastAsia="楷体_GB2312"/>
      <w:sz w:val="32"/>
    </w:rPr>
  </w:style>
  <w:style w:type="paragraph" w:styleId="a6">
    <w:name w:val="header"/>
    <w:basedOn w:val="a"/>
    <w:link w:val="Char"/>
    <w:uiPriority w:val="99"/>
    <w:unhideWhenUsed/>
    <w:rsid w:val="007C0EE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rsid w:val="007C0EEE"/>
    <w:rPr>
      <w:rFonts w:eastAsia="仿宋_GB2312"/>
      <w:sz w:val="18"/>
      <w:szCs w:val="18"/>
    </w:rPr>
  </w:style>
  <w:style w:type="paragraph" w:styleId="a7">
    <w:name w:val="footer"/>
    <w:basedOn w:val="a"/>
    <w:link w:val="Char0"/>
    <w:uiPriority w:val="99"/>
    <w:unhideWhenUsed/>
    <w:rsid w:val="007C0EEE"/>
    <w:pPr>
      <w:tabs>
        <w:tab w:val="center" w:pos="4153"/>
        <w:tab w:val="right" w:pos="8306"/>
      </w:tabs>
      <w:snapToGrid w:val="0"/>
      <w:spacing w:line="240" w:lineRule="atLeast"/>
      <w:jc w:val="left"/>
    </w:pPr>
    <w:rPr>
      <w:sz w:val="18"/>
      <w:szCs w:val="18"/>
    </w:rPr>
  </w:style>
  <w:style w:type="character" w:customStyle="1" w:styleId="Char0">
    <w:name w:val="页脚 Char"/>
    <w:basedOn w:val="a0"/>
    <w:link w:val="a7"/>
    <w:uiPriority w:val="99"/>
    <w:rsid w:val="007C0EEE"/>
    <w:rPr>
      <w:rFonts w:eastAsia="仿宋_GB2312"/>
      <w:sz w:val="18"/>
      <w:szCs w:val="18"/>
    </w:rPr>
  </w:style>
  <w:style w:type="character" w:customStyle="1" w:styleId="1Char">
    <w:name w:val="标题 1 Char"/>
    <w:basedOn w:val="a0"/>
    <w:link w:val="1"/>
    <w:uiPriority w:val="9"/>
    <w:rsid w:val="007C0EEE"/>
    <w:rPr>
      <w:rFonts w:eastAsia="仿宋_GB2312"/>
      <w:bCs/>
      <w:kern w:val="44"/>
      <w:sz w:val="3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2F"/>
    <w:pPr>
      <w:widowControl w:val="0"/>
      <w:spacing w:line="560" w:lineRule="exact"/>
      <w:ind w:firstLineChars="200" w:firstLine="200"/>
      <w:jc w:val="both"/>
    </w:pPr>
    <w:rPr>
      <w:rFonts w:eastAsia="仿宋_GB2312"/>
      <w:sz w:val="32"/>
    </w:rPr>
  </w:style>
  <w:style w:type="paragraph" w:styleId="1">
    <w:name w:val="heading 1"/>
    <w:basedOn w:val="a"/>
    <w:next w:val="a"/>
    <w:link w:val="1Char"/>
    <w:uiPriority w:val="9"/>
    <w:qFormat/>
    <w:rsid w:val="007C0EEE"/>
    <w:pPr>
      <w:keepNext/>
      <w:keepLines/>
      <w:spacing w:before="340" w:after="330"/>
      <w:ind w:firstLineChars="0" w:firstLine="0"/>
      <w:jc w:val="center"/>
      <w:outlineLvl w:val="0"/>
    </w:pPr>
    <w:rPr>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35C5"/>
    <w:rPr>
      <w:b/>
      <w:bCs/>
    </w:rPr>
  </w:style>
  <w:style w:type="paragraph" w:styleId="a4">
    <w:name w:val="List Paragraph"/>
    <w:basedOn w:val="a"/>
    <w:uiPriority w:val="34"/>
    <w:qFormat/>
    <w:rsid w:val="001F7234"/>
    <w:pPr>
      <w:ind w:firstLine="420"/>
    </w:pPr>
  </w:style>
  <w:style w:type="paragraph" w:styleId="a5">
    <w:name w:val="No Spacing"/>
    <w:uiPriority w:val="1"/>
    <w:qFormat/>
    <w:rsid w:val="00EF4A06"/>
    <w:pPr>
      <w:widowControl w:val="0"/>
      <w:spacing w:line="560" w:lineRule="exact"/>
      <w:jc w:val="both"/>
    </w:pPr>
    <w:rPr>
      <w:rFonts w:eastAsia="楷体_GB2312"/>
      <w:sz w:val="32"/>
    </w:rPr>
  </w:style>
  <w:style w:type="paragraph" w:styleId="a6">
    <w:name w:val="header"/>
    <w:basedOn w:val="a"/>
    <w:link w:val="Char"/>
    <w:uiPriority w:val="99"/>
    <w:unhideWhenUsed/>
    <w:rsid w:val="007C0EE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rsid w:val="007C0EEE"/>
    <w:rPr>
      <w:rFonts w:eastAsia="仿宋_GB2312"/>
      <w:sz w:val="18"/>
      <w:szCs w:val="18"/>
    </w:rPr>
  </w:style>
  <w:style w:type="paragraph" w:styleId="a7">
    <w:name w:val="footer"/>
    <w:basedOn w:val="a"/>
    <w:link w:val="Char0"/>
    <w:uiPriority w:val="99"/>
    <w:unhideWhenUsed/>
    <w:rsid w:val="007C0EEE"/>
    <w:pPr>
      <w:tabs>
        <w:tab w:val="center" w:pos="4153"/>
        <w:tab w:val="right" w:pos="8306"/>
      </w:tabs>
      <w:snapToGrid w:val="0"/>
      <w:spacing w:line="240" w:lineRule="atLeast"/>
      <w:jc w:val="left"/>
    </w:pPr>
    <w:rPr>
      <w:sz w:val="18"/>
      <w:szCs w:val="18"/>
    </w:rPr>
  </w:style>
  <w:style w:type="character" w:customStyle="1" w:styleId="Char0">
    <w:name w:val="页脚 Char"/>
    <w:basedOn w:val="a0"/>
    <w:link w:val="a7"/>
    <w:uiPriority w:val="99"/>
    <w:rsid w:val="007C0EEE"/>
    <w:rPr>
      <w:rFonts w:eastAsia="仿宋_GB2312"/>
      <w:sz w:val="18"/>
      <w:szCs w:val="18"/>
    </w:rPr>
  </w:style>
  <w:style w:type="character" w:customStyle="1" w:styleId="1Char">
    <w:name w:val="标题 1 Char"/>
    <w:basedOn w:val="a0"/>
    <w:link w:val="1"/>
    <w:uiPriority w:val="9"/>
    <w:rsid w:val="007C0EEE"/>
    <w:rPr>
      <w:rFonts w:eastAsia="仿宋_GB2312"/>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3349">
      <w:bodyDiv w:val="1"/>
      <w:marLeft w:val="0"/>
      <w:marRight w:val="0"/>
      <w:marTop w:val="0"/>
      <w:marBottom w:val="0"/>
      <w:divBdr>
        <w:top w:val="none" w:sz="0" w:space="0" w:color="auto"/>
        <w:left w:val="none" w:sz="0" w:space="0" w:color="auto"/>
        <w:bottom w:val="none" w:sz="0" w:space="0" w:color="auto"/>
        <w:right w:val="none" w:sz="0" w:space="0" w:color="auto"/>
      </w:divBdr>
      <w:divsChild>
        <w:div w:id="907770133">
          <w:marLeft w:val="0"/>
          <w:marRight w:val="0"/>
          <w:marTop w:val="0"/>
          <w:marBottom w:val="0"/>
          <w:divBdr>
            <w:top w:val="none" w:sz="0" w:space="0" w:color="auto"/>
            <w:left w:val="none" w:sz="0" w:space="0" w:color="auto"/>
            <w:bottom w:val="none" w:sz="0" w:space="0" w:color="auto"/>
            <w:right w:val="none" w:sz="0" w:space="0" w:color="auto"/>
          </w:divBdr>
          <w:divsChild>
            <w:div w:id="4332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21AF-1E30-4D8A-B627-40E214EA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8</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柯丽娟</dc:creator>
  <cp:lastModifiedBy>柯丽娟</cp:lastModifiedBy>
  <cp:revision>6</cp:revision>
  <dcterms:created xsi:type="dcterms:W3CDTF">2018-10-29T01:55:00Z</dcterms:created>
  <dcterms:modified xsi:type="dcterms:W3CDTF">2018-10-29T07:51:00Z</dcterms:modified>
</cp:coreProperties>
</file>