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F0" w:rsidRDefault="00DC43F0" w:rsidP="00DC43F0">
      <w:pPr>
        <w:pStyle w:val="a3"/>
        <w:tabs>
          <w:tab w:val="center" w:pos="6979"/>
        </w:tabs>
        <w:spacing w:line="520" w:lineRule="exact"/>
        <w:jc w:val="both"/>
        <w:rPr>
          <w:rFonts w:ascii="黑体" w:eastAsia="黑体" w:hint="eastAsia"/>
          <w:sz w:val="32"/>
          <w:szCs w:val="32"/>
        </w:rPr>
      </w:pPr>
      <w:r>
        <w:rPr>
          <w:rFonts w:ascii="黑体" w:eastAsia="黑体" w:hint="eastAsia"/>
          <w:sz w:val="32"/>
          <w:szCs w:val="32"/>
        </w:rPr>
        <w:t>附件1</w:t>
      </w:r>
    </w:p>
    <w:p w:rsidR="00DC43F0" w:rsidRDefault="00DC43F0" w:rsidP="00DC43F0">
      <w:pPr>
        <w:pStyle w:val="a3"/>
        <w:tabs>
          <w:tab w:val="center" w:pos="6979"/>
        </w:tabs>
        <w:spacing w:line="520" w:lineRule="exact"/>
        <w:rPr>
          <w:rFonts w:ascii="方正小标宋简体" w:eastAsia="方正小标宋简体" w:hint="eastAsia"/>
          <w:sz w:val="44"/>
          <w:szCs w:val="44"/>
        </w:rPr>
      </w:pPr>
      <w:r>
        <w:rPr>
          <w:rFonts w:ascii="方正小标宋简体" w:eastAsia="方正小标宋简体" w:hint="eastAsia"/>
          <w:spacing w:val="-2"/>
          <w:sz w:val="44"/>
          <w:szCs w:val="44"/>
        </w:rPr>
        <w:t>2017年销售管理水平证书考试时间及课程安排表</w:t>
      </w:r>
      <w:r>
        <w:rPr>
          <w:rFonts w:ascii="方正小标宋简体" w:eastAsia="方正小标宋简体" w:hint="eastAsia"/>
          <w:sz w:val="44"/>
          <w:szCs w:val="44"/>
        </w:rPr>
        <w:t xml:space="preserve">   </w:t>
      </w:r>
    </w:p>
    <w:p w:rsidR="00DC43F0" w:rsidRDefault="00DC43F0" w:rsidP="00DC43F0">
      <w:pPr>
        <w:pStyle w:val="a3"/>
        <w:tabs>
          <w:tab w:val="center" w:pos="6979"/>
        </w:tabs>
        <w:spacing w:line="520" w:lineRule="exact"/>
        <w:rPr>
          <w:rFonts w:ascii="方正小标宋简体" w:eastAsia="方正小标宋简体" w:hint="eastAsia"/>
          <w:sz w:val="44"/>
          <w:szCs w:val="44"/>
        </w:rPr>
      </w:pPr>
      <w:r>
        <w:rPr>
          <w:rFonts w:ascii="方正小标宋简体" w:eastAsia="方正小标宋简体" w:hint="eastAsia"/>
          <w:sz w:val="44"/>
          <w:szCs w:val="4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5"/>
        <w:gridCol w:w="906"/>
        <w:gridCol w:w="1622"/>
        <w:gridCol w:w="2184"/>
        <w:gridCol w:w="1450"/>
        <w:gridCol w:w="3616"/>
        <w:gridCol w:w="2453"/>
      </w:tblGrid>
      <w:tr w:rsidR="00DC43F0" w:rsidTr="0022425D">
        <w:trPr>
          <w:cantSplit/>
          <w:trHeight w:val="919"/>
          <w:jc w:val="center"/>
        </w:trPr>
        <w:tc>
          <w:tcPr>
            <w:tcW w:w="1775"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考试名称</w:t>
            </w:r>
          </w:p>
        </w:tc>
        <w:tc>
          <w:tcPr>
            <w:tcW w:w="906"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考次</w:t>
            </w:r>
          </w:p>
        </w:tc>
        <w:tc>
          <w:tcPr>
            <w:tcW w:w="1622"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日期</w:t>
            </w:r>
          </w:p>
        </w:tc>
        <w:tc>
          <w:tcPr>
            <w:tcW w:w="2184"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时  间</w:t>
            </w:r>
          </w:p>
        </w:tc>
        <w:tc>
          <w:tcPr>
            <w:tcW w:w="1450"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课程代码</w:t>
            </w:r>
          </w:p>
        </w:tc>
        <w:tc>
          <w:tcPr>
            <w:tcW w:w="3616"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课程名称</w:t>
            </w:r>
          </w:p>
        </w:tc>
        <w:tc>
          <w:tcPr>
            <w:tcW w:w="2453" w:type="dxa"/>
            <w:vAlign w:val="center"/>
          </w:tcPr>
          <w:p w:rsidR="00DC43F0" w:rsidRDefault="00DC43F0" w:rsidP="0022425D">
            <w:pPr>
              <w:spacing w:line="520" w:lineRule="exact"/>
              <w:jc w:val="center"/>
              <w:rPr>
                <w:rFonts w:ascii="仿宋_GB2312" w:eastAsia="仿宋_GB2312" w:hint="eastAsia"/>
                <w:b/>
                <w:sz w:val="28"/>
                <w:szCs w:val="28"/>
              </w:rPr>
            </w:pPr>
            <w:r>
              <w:rPr>
                <w:rFonts w:ascii="仿宋_GB2312" w:eastAsia="仿宋_GB2312" w:hint="eastAsia"/>
                <w:b/>
                <w:sz w:val="28"/>
                <w:szCs w:val="28"/>
              </w:rPr>
              <w:t>备    注</w:t>
            </w:r>
          </w:p>
        </w:tc>
      </w:tr>
      <w:tr w:rsidR="00DC43F0" w:rsidTr="0022425D">
        <w:trPr>
          <w:cantSplit/>
          <w:trHeight w:val="435"/>
          <w:jc w:val="center"/>
        </w:trPr>
        <w:tc>
          <w:tcPr>
            <w:tcW w:w="1775" w:type="dxa"/>
            <w:vMerge w:val="restart"/>
            <w:vAlign w:val="center"/>
          </w:tcPr>
          <w:p w:rsidR="00DC43F0" w:rsidRDefault="00DC43F0" w:rsidP="0022425D">
            <w:pPr>
              <w:pStyle w:val="3"/>
              <w:spacing w:line="520" w:lineRule="exact"/>
              <w:ind w:firstLineChars="0" w:firstLine="0"/>
              <w:jc w:val="center"/>
              <w:rPr>
                <w:rFonts w:ascii="仿宋_GB2312" w:eastAsia="仿宋_GB2312" w:hint="eastAsia"/>
                <w:b/>
                <w:szCs w:val="28"/>
              </w:rPr>
            </w:pPr>
            <w:r>
              <w:rPr>
                <w:rFonts w:ascii="仿宋_GB2312" w:eastAsia="仿宋_GB2312" w:hint="eastAsia"/>
                <w:b/>
                <w:spacing w:val="-2"/>
                <w:szCs w:val="28"/>
              </w:rPr>
              <w:t>销售管理水平证书考试（</w:t>
            </w:r>
            <w:r>
              <w:rPr>
                <w:rFonts w:ascii="仿宋_GB2312" w:eastAsia="仿宋_GB2312" w:hint="eastAsia"/>
                <w:b/>
                <w:szCs w:val="28"/>
              </w:rPr>
              <w:t>09）</w:t>
            </w:r>
          </w:p>
          <w:p w:rsidR="00DC43F0" w:rsidRDefault="00DC43F0" w:rsidP="0022425D">
            <w:pPr>
              <w:spacing w:line="520" w:lineRule="exact"/>
              <w:rPr>
                <w:rFonts w:ascii="仿宋_GB2312" w:eastAsia="仿宋_GB2312" w:hint="eastAsia"/>
                <w:sz w:val="28"/>
                <w:szCs w:val="28"/>
              </w:rPr>
            </w:pPr>
          </w:p>
        </w:tc>
        <w:tc>
          <w:tcPr>
            <w:tcW w:w="906" w:type="dxa"/>
            <w:vMerge w:val="restart"/>
            <w:vAlign w:val="center"/>
          </w:tcPr>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上</w:t>
            </w:r>
          </w:p>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半</w:t>
            </w:r>
          </w:p>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年</w:t>
            </w:r>
          </w:p>
        </w:tc>
        <w:tc>
          <w:tcPr>
            <w:tcW w:w="1622" w:type="dxa"/>
            <w:vMerge w:val="restart"/>
            <w:vAlign w:val="center"/>
          </w:tcPr>
          <w:p w:rsidR="00DC43F0" w:rsidRDefault="00DC43F0" w:rsidP="0022425D">
            <w:pPr>
              <w:spacing w:line="440" w:lineRule="exact"/>
              <w:jc w:val="center"/>
              <w:rPr>
                <w:rFonts w:ascii="仿宋_GB2312" w:eastAsia="仿宋_GB2312" w:hAnsi="仿宋"/>
                <w:sz w:val="28"/>
                <w:szCs w:val="28"/>
              </w:rPr>
            </w:pPr>
            <w:smartTag w:uri="urn:schemas-microsoft-com:office:smarttags" w:element="chsdate">
              <w:smartTagPr>
                <w:attr w:name="Year" w:val="2017"/>
                <w:attr w:name="Month" w:val="5"/>
                <w:attr w:name="Day" w:val="20"/>
                <w:attr w:name="IsLunarDate" w:val="False"/>
                <w:attr w:name="IsROCDate" w:val="False"/>
              </w:smartTagP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20</w:t>
              </w:r>
              <w:r>
                <w:rPr>
                  <w:rFonts w:ascii="仿宋_GB2312" w:eastAsia="仿宋_GB2312" w:hAnsi="仿宋" w:hint="eastAsia"/>
                  <w:sz w:val="28"/>
                  <w:szCs w:val="28"/>
                </w:rPr>
                <w:t>日</w:t>
              </w:r>
            </w:smartTag>
          </w:p>
          <w:p w:rsidR="00DC43F0" w:rsidRDefault="00DC43F0" w:rsidP="0022425D">
            <w:pPr>
              <w:spacing w:line="440" w:lineRule="exact"/>
              <w:jc w:val="center"/>
              <w:rPr>
                <w:rFonts w:ascii="仿宋_GB2312" w:eastAsia="仿宋_GB2312" w:hAnsi="仿宋"/>
                <w:sz w:val="28"/>
                <w:szCs w:val="28"/>
              </w:rPr>
            </w:pPr>
            <w:r>
              <w:rPr>
                <w:rFonts w:ascii="仿宋_GB2312" w:eastAsia="仿宋_GB2312" w:hAnsi="仿宋" w:hint="eastAsia"/>
                <w:sz w:val="28"/>
                <w:szCs w:val="28"/>
              </w:rPr>
              <w:t>星期六</w:t>
            </w:r>
          </w:p>
        </w:tc>
        <w:tc>
          <w:tcPr>
            <w:tcW w:w="2184" w:type="dxa"/>
            <w:vMerge w:val="restart"/>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9:00</w:t>
            </w:r>
            <w:r>
              <w:rPr>
                <w:rFonts w:ascii="仿宋_GB2312" w:eastAsia="仿宋_GB2312" w:hAnsi="仿宋"/>
                <w:sz w:val="28"/>
                <w:szCs w:val="28"/>
              </w:rPr>
              <w:t>—</w:t>
            </w:r>
            <w:r>
              <w:rPr>
                <w:rFonts w:ascii="仿宋_GB2312" w:eastAsia="仿宋_GB2312" w:hAnsi="仿宋"/>
                <w:sz w:val="28"/>
                <w:szCs w:val="28"/>
              </w:rPr>
              <w:t>11:30</w:t>
            </w:r>
          </w:p>
        </w:tc>
        <w:tc>
          <w:tcPr>
            <w:tcW w:w="1450" w:type="dxa"/>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10494</w:t>
            </w:r>
          </w:p>
        </w:tc>
        <w:tc>
          <w:tcPr>
            <w:tcW w:w="3616" w:type="dxa"/>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促销管理</w:t>
            </w:r>
          </w:p>
        </w:tc>
        <w:tc>
          <w:tcPr>
            <w:tcW w:w="2453" w:type="dxa"/>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销售经理助理</w:t>
            </w:r>
          </w:p>
        </w:tc>
      </w:tr>
      <w:tr w:rsidR="00DC43F0" w:rsidTr="0022425D">
        <w:trPr>
          <w:cantSplit/>
          <w:trHeight w:val="455"/>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ign w:val="center"/>
          </w:tcPr>
          <w:p w:rsidR="00DC43F0" w:rsidRDefault="00DC43F0" w:rsidP="0022425D">
            <w:pPr>
              <w:rPr>
                <w:rFonts w:ascii="仿宋_GB2312" w:eastAsia="仿宋_GB2312" w:hint="eastAsia"/>
                <w:sz w:val="28"/>
                <w:szCs w:val="28"/>
              </w:rPr>
            </w:pPr>
          </w:p>
        </w:tc>
        <w:tc>
          <w:tcPr>
            <w:tcW w:w="1450" w:type="dxa"/>
            <w:vAlign w:val="center"/>
          </w:tcPr>
          <w:p w:rsidR="00DC43F0" w:rsidRDefault="00DC43F0" w:rsidP="0022425D">
            <w:pPr>
              <w:jc w:val="center"/>
              <w:rPr>
                <w:rFonts w:ascii="仿宋_GB2312" w:eastAsia="仿宋_GB2312" w:hint="eastAsia"/>
                <w:sz w:val="28"/>
                <w:szCs w:val="28"/>
              </w:rPr>
            </w:pPr>
            <w:r>
              <w:rPr>
                <w:rFonts w:ascii="仿宋_GB2312" w:eastAsia="仿宋_GB2312" w:hAnsi="仿宋"/>
                <w:sz w:val="28"/>
                <w:szCs w:val="28"/>
              </w:rPr>
              <w:t>10501</w:t>
            </w:r>
          </w:p>
        </w:tc>
        <w:tc>
          <w:tcPr>
            <w:tcW w:w="3616" w:type="dxa"/>
            <w:vAlign w:val="center"/>
          </w:tcPr>
          <w:p w:rsidR="00DC43F0" w:rsidRDefault="00DC43F0" w:rsidP="0022425D">
            <w:pPr>
              <w:jc w:val="center"/>
              <w:rPr>
                <w:rFonts w:ascii="仿宋_GB2312" w:eastAsia="仿宋_GB2312" w:hint="eastAsia"/>
                <w:sz w:val="28"/>
                <w:szCs w:val="28"/>
              </w:rPr>
            </w:pPr>
            <w:r>
              <w:rPr>
                <w:rFonts w:ascii="仿宋_GB2312" w:eastAsia="仿宋_GB2312" w:hAnsi="仿宋" w:hint="eastAsia"/>
                <w:sz w:val="28"/>
                <w:szCs w:val="28"/>
              </w:rPr>
              <w:t>销售渠道管理</w:t>
            </w:r>
          </w:p>
        </w:tc>
        <w:tc>
          <w:tcPr>
            <w:tcW w:w="2453" w:type="dxa"/>
            <w:vAlign w:val="center"/>
          </w:tcPr>
          <w:p w:rsidR="00DC43F0" w:rsidRDefault="00DC43F0" w:rsidP="0022425D">
            <w:pPr>
              <w:jc w:val="center"/>
              <w:rPr>
                <w:rFonts w:ascii="仿宋_GB2312" w:eastAsia="仿宋_GB2312" w:hint="eastAsia"/>
                <w:sz w:val="28"/>
                <w:szCs w:val="28"/>
              </w:rPr>
            </w:pPr>
            <w:r>
              <w:rPr>
                <w:rFonts w:ascii="仿宋_GB2312" w:eastAsia="仿宋_GB2312" w:hAnsi="仿宋" w:hint="eastAsia"/>
                <w:sz w:val="28"/>
                <w:szCs w:val="28"/>
              </w:rPr>
              <w:t>销售经理</w:t>
            </w:r>
          </w:p>
        </w:tc>
      </w:tr>
      <w:tr w:rsidR="00DC43F0" w:rsidTr="0022425D">
        <w:trPr>
          <w:cantSplit/>
          <w:trHeight w:val="448"/>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restart"/>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14:30</w:t>
            </w:r>
            <w:r>
              <w:rPr>
                <w:rFonts w:ascii="仿宋_GB2312" w:eastAsia="仿宋_GB2312" w:hAnsi="仿宋"/>
                <w:sz w:val="28"/>
                <w:szCs w:val="28"/>
              </w:rPr>
              <w:t>—</w:t>
            </w:r>
            <w:r>
              <w:rPr>
                <w:rFonts w:ascii="仿宋_GB2312" w:eastAsia="仿宋_GB2312" w:hAnsi="仿宋"/>
                <w:sz w:val="28"/>
                <w:szCs w:val="28"/>
              </w:rPr>
              <w:t>17:00</w:t>
            </w:r>
          </w:p>
        </w:tc>
        <w:tc>
          <w:tcPr>
            <w:tcW w:w="1450"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10516</w:t>
            </w:r>
          </w:p>
        </w:tc>
        <w:tc>
          <w:tcPr>
            <w:tcW w:w="3616"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销售客户管理</w:t>
            </w:r>
          </w:p>
        </w:tc>
        <w:tc>
          <w:tcPr>
            <w:tcW w:w="2453"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销售经理</w:t>
            </w:r>
          </w:p>
        </w:tc>
      </w:tr>
      <w:tr w:rsidR="00DC43F0" w:rsidTr="0022425D">
        <w:trPr>
          <w:cantSplit/>
          <w:trHeight w:val="454"/>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10507</w:t>
            </w:r>
          </w:p>
        </w:tc>
        <w:tc>
          <w:tcPr>
            <w:tcW w:w="3616"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物流与供应链管理</w:t>
            </w:r>
          </w:p>
        </w:tc>
        <w:tc>
          <w:tcPr>
            <w:tcW w:w="2453"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r w:rsidR="00DC43F0" w:rsidTr="0022425D">
        <w:trPr>
          <w:cantSplit/>
          <w:trHeight w:val="135"/>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restart"/>
            <w:vAlign w:val="center"/>
          </w:tcPr>
          <w:p w:rsidR="00DC43F0" w:rsidRDefault="00DC43F0" w:rsidP="0022425D">
            <w:pPr>
              <w:spacing w:line="440" w:lineRule="exact"/>
              <w:jc w:val="center"/>
              <w:rPr>
                <w:rFonts w:ascii="仿宋_GB2312" w:eastAsia="仿宋_GB2312" w:hAnsi="仿宋"/>
                <w:sz w:val="28"/>
                <w:szCs w:val="28"/>
              </w:rPr>
            </w:pPr>
            <w:smartTag w:uri="urn:schemas-microsoft-com:office:smarttags" w:element="chsdate">
              <w:smartTagPr>
                <w:attr w:name="Year" w:val="2017"/>
                <w:attr w:name="Month" w:val="5"/>
                <w:attr w:name="Day" w:val="21"/>
                <w:attr w:name="IsLunarDate" w:val="False"/>
                <w:attr w:name="IsROCDate" w:val="False"/>
              </w:smartTagP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21</w:t>
              </w:r>
              <w:r>
                <w:rPr>
                  <w:rFonts w:ascii="仿宋_GB2312" w:eastAsia="仿宋_GB2312" w:hAnsi="仿宋" w:hint="eastAsia"/>
                  <w:sz w:val="28"/>
                  <w:szCs w:val="28"/>
                </w:rPr>
                <w:t>日</w:t>
              </w:r>
            </w:smartTag>
          </w:p>
          <w:p w:rsidR="00DC43F0" w:rsidRDefault="00DC43F0" w:rsidP="0022425D">
            <w:pPr>
              <w:spacing w:line="440" w:lineRule="exact"/>
              <w:jc w:val="center"/>
              <w:rPr>
                <w:rFonts w:ascii="仿宋_GB2312" w:eastAsia="仿宋_GB2312" w:hAnsi="仿宋"/>
                <w:sz w:val="28"/>
                <w:szCs w:val="28"/>
              </w:rPr>
            </w:pPr>
            <w:r>
              <w:rPr>
                <w:rFonts w:ascii="仿宋_GB2312" w:eastAsia="仿宋_GB2312" w:hAnsi="仿宋" w:hint="eastAsia"/>
                <w:sz w:val="28"/>
                <w:szCs w:val="28"/>
              </w:rPr>
              <w:t>星期日</w:t>
            </w:r>
          </w:p>
        </w:tc>
        <w:tc>
          <w:tcPr>
            <w:tcW w:w="2184" w:type="dxa"/>
            <w:vMerge w:val="restart"/>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9:00</w:t>
            </w:r>
            <w:r>
              <w:rPr>
                <w:rFonts w:ascii="仿宋_GB2312" w:eastAsia="仿宋_GB2312" w:hAnsi="仿宋"/>
                <w:sz w:val="28"/>
                <w:szCs w:val="28"/>
              </w:rPr>
              <w:t>—</w:t>
            </w:r>
            <w:r>
              <w:rPr>
                <w:rFonts w:ascii="仿宋_GB2312" w:eastAsia="仿宋_GB2312" w:hAnsi="仿宋"/>
                <w:sz w:val="28"/>
                <w:szCs w:val="28"/>
              </w:rPr>
              <w:t>11:30</w:t>
            </w:r>
          </w:p>
        </w:tc>
        <w:tc>
          <w:tcPr>
            <w:tcW w:w="1450" w:type="dxa"/>
            <w:tcBorders>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10492</w:t>
            </w:r>
          </w:p>
        </w:tc>
        <w:tc>
          <w:tcPr>
            <w:tcW w:w="3616" w:type="dxa"/>
            <w:tcBorders>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销售管理学</w:t>
            </w:r>
          </w:p>
        </w:tc>
        <w:tc>
          <w:tcPr>
            <w:tcW w:w="2453" w:type="dxa"/>
            <w:tcBorders>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销售经理助理</w:t>
            </w:r>
          </w:p>
        </w:tc>
      </w:tr>
      <w:tr w:rsidR="00DC43F0" w:rsidTr="0022425D">
        <w:trPr>
          <w:cantSplit/>
          <w:trHeight w:val="315"/>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ign w:val="center"/>
          </w:tcPr>
          <w:p w:rsidR="00DC43F0" w:rsidRDefault="00DC43F0" w:rsidP="0022425D">
            <w:pPr>
              <w:spacing w:line="440" w:lineRule="exact"/>
              <w:jc w:val="center"/>
              <w:rPr>
                <w:rFonts w:ascii="仿宋_GB2312" w:eastAsia="仿宋_GB2312" w:hAnsi="仿宋" w:hint="eastAsia"/>
                <w:sz w:val="28"/>
                <w:szCs w:val="28"/>
              </w:rPr>
            </w:pPr>
          </w:p>
        </w:tc>
        <w:tc>
          <w:tcPr>
            <w:tcW w:w="2184" w:type="dxa"/>
            <w:vMerge/>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10503</w:t>
            </w:r>
          </w:p>
        </w:tc>
        <w:tc>
          <w:tcPr>
            <w:tcW w:w="3616"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组织间销售</w:t>
            </w:r>
          </w:p>
        </w:tc>
        <w:tc>
          <w:tcPr>
            <w:tcW w:w="2453"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r w:rsidR="00DC43F0" w:rsidTr="0022425D">
        <w:trPr>
          <w:cantSplit/>
          <w:trHeight w:val="438"/>
          <w:jc w:val="center"/>
        </w:trPr>
        <w:tc>
          <w:tcPr>
            <w:tcW w:w="1775" w:type="dxa"/>
            <w:vMerge/>
            <w:vAlign w:val="center"/>
          </w:tcPr>
          <w:p w:rsidR="00DC43F0" w:rsidRDefault="00DC43F0" w:rsidP="0022425D"/>
        </w:tc>
        <w:tc>
          <w:tcPr>
            <w:tcW w:w="906" w:type="dxa"/>
            <w:vMerge/>
            <w:vAlign w:val="center"/>
          </w:tcPr>
          <w:p w:rsidR="00DC43F0" w:rsidRDefault="00DC43F0" w:rsidP="0022425D">
            <w:pP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restart"/>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14:30</w:t>
            </w:r>
            <w:r>
              <w:rPr>
                <w:rFonts w:ascii="仿宋_GB2312" w:eastAsia="仿宋_GB2312" w:hAnsi="仿宋"/>
                <w:sz w:val="28"/>
                <w:szCs w:val="28"/>
              </w:rPr>
              <w:t>—</w:t>
            </w:r>
            <w:r>
              <w:rPr>
                <w:rFonts w:ascii="仿宋_GB2312" w:eastAsia="仿宋_GB2312" w:hAnsi="仿宋"/>
                <w:sz w:val="28"/>
                <w:szCs w:val="28"/>
              </w:rPr>
              <w:t>17:00</w:t>
            </w:r>
          </w:p>
        </w:tc>
        <w:tc>
          <w:tcPr>
            <w:tcW w:w="1450"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10500</w:t>
            </w:r>
          </w:p>
        </w:tc>
        <w:tc>
          <w:tcPr>
            <w:tcW w:w="3616" w:type="dxa"/>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市场调研与销售预测</w:t>
            </w:r>
          </w:p>
        </w:tc>
        <w:tc>
          <w:tcPr>
            <w:tcW w:w="2453" w:type="dxa"/>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销售经理</w:t>
            </w:r>
          </w:p>
        </w:tc>
      </w:tr>
      <w:tr w:rsidR="00DC43F0" w:rsidTr="0022425D">
        <w:trPr>
          <w:cantSplit/>
          <w:trHeight w:val="225"/>
          <w:jc w:val="center"/>
        </w:trPr>
        <w:tc>
          <w:tcPr>
            <w:tcW w:w="1775" w:type="dxa"/>
            <w:vMerge/>
            <w:vAlign w:val="center"/>
          </w:tcPr>
          <w:p w:rsidR="00DC43F0" w:rsidRDefault="00DC43F0" w:rsidP="0022425D"/>
        </w:tc>
        <w:tc>
          <w:tcPr>
            <w:tcW w:w="906" w:type="dxa"/>
            <w:vMerge/>
            <w:tcBorders>
              <w:bottom w:val="single" w:sz="4" w:space="0" w:color="auto"/>
            </w:tcBorders>
            <w:vAlign w:val="center"/>
          </w:tcPr>
          <w:p w:rsidR="00DC43F0" w:rsidRDefault="00DC43F0" w:rsidP="0022425D">
            <w:pPr>
              <w:rPr>
                <w:rFonts w:ascii="仿宋_GB2312" w:eastAsia="仿宋_GB2312" w:hint="eastAsia"/>
                <w:sz w:val="28"/>
                <w:szCs w:val="28"/>
              </w:rPr>
            </w:pPr>
          </w:p>
        </w:tc>
        <w:tc>
          <w:tcPr>
            <w:tcW w:w="1622" w:type="dxa"/>
            <w:vMerge/>
            <w:tcBorders>
              <w:bottom w:val="single" w:sz="4" w:space="0" w:color="auto"/>
            </w:tcBorders>
            <w:vAlign w:val="center"/>
          </w:tcPr>
          <w:p w:rsidR="00DC43F0" w:rsidRDefault="00DC43F0" w:rsidP="0022425D">
            <w:pPr>
              <w:rPr>
                <w:rFonts w:ascii="仿宋_GB2312" w:eastAsia="仿宋_GB2312" w:hint="eastAsia"/>
                <w:sz w:val="28"/>
                <w:szCs w:val="28"/>
              </w:rPr>
            </w:pPr>
          </w:p>
        </w:tc>
        <w:tc>
          <w:tcPr>
            <w:tcW w:w="2184" w:type="dxa"/>
            <w:vMerge/>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p>
        </w:tc>
        <w:tc>
          <w:tcPr>
            <w:tcW w:w="1450"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10505</w:t>
            </w:r>
          </w:p>
        </w:tc>
        <w:tc>
          <w:tcPr>
            <w:tcW w:w="3616"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销售风险管理</w:t>
            </w:r>
          </w:p>
        </w:tc>
        <w:tc>
          <w:tcPr>
            <w:tcW w:w="2453" w:type="dxa"/>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r w:rsidR="00DC43F0" w:rsidTr="0022425D">
        <w:trPr>
          <w:cantSplit/>
          <w:trHeight w:val="240"/>
          <w:jc w:val="center"/>
        </w:trPr>
        <w:tc>
          <w:tcPr>
            <w:tcW w:w="1775" w:type="dxa"/>
            <w:vMerge/>
            <w:vAlign w:val="center"/>
          </w:tcPr>
          <w:p w:rsidR="00DC43F0" w:rsidRDefault="00DC43F0" w:rsidP="0022425D"/>
        </w:tc>
        <w:tc>
          <w:tcPr>
            <w:tcW w:w="906" w:type="dxa"/>
            <w:vMerge w:val="restart"/>
            <w:tcBorders>
              <w:top w:val="single" w:sz="4" w:space="0" w:color="auto"/>
            </w:tcBorders>
            <w:vAlign w:val="center"/>
          </w:tcPr>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下</w:t>
            </w:r>
          </w:p>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半</w:t>
            </w:r>
          </w:p>
          <w:p w:rsidR="00DC43F0" w:rsidRDefault="00DC43F0" w:rsidP="0022425D">
            <w:pPr>
              <w:spacing w:line="520" w:lineRule="exact"/>
              <w:jc w:val="center"/>
              <w:rPr>
                <w:rFonts w:ascii="仿宋_GB2312" w:eastAsia="仿宋_GB2312" w:hint="eastAsia"/>
                <w:sz w:val="28"/>
                <w:szCs w:val="28"/>
              </w:rPr>
            </w:pPr>
            <w:r>
              <w:rPr>
                <w:rFonts w:ascii="仿宋_GB2312" w:eastAsia="仿宋_GB2312" w:hint="eastAsia"/>
                <w:sz w:val="28"/>
                <w:szCs w:val="28"/>
              </w:rPr>
              <w:t>年</w:t>
            </w:r>
          </w:p>
        </w:tc>
        <w:tc>
          <w:tcPr>
            <w:tcW w:w="1622" w:type="dxa"/>
            <w:vMerge w:val="restart"/>
            <w:tcBorders>
              <w:top w:val="single" w:sz="4" w:space="0" w:color="auto"/>
            </w:tcBorders>
            <w:vAlign w:val="center"/>
          </w:tcPr>
          <w:p w:rsidR="00DC43F0" w:rsidRDefault="00DC43F0" w:rsidP="0022425D">
            <w:pPr>
              <w:spacing w:line="440" w:lineRule="exact"/>
              <w:jc w:val="center"/>
              <w:rPr>
                <w:rFonts w:ascii="仿宋_GB2312" w:eastAsia="仿宋_GB2312" w:hAnsi="仿宋"/>
                <w:sz w:val="28"/>
                <w:szCs w:val="28"/>
              </w:rPr>
            </w:pPr>
            <w:smartTag w:uri="urn:schemas-microsoft-com:office:smarttags" w:element="chsdate">
              <w:smartTagPr>
                <w:attr w:name="Year" w:val="2017"/>
                <w:attr w:name="Month" w:val="11"/>
                <w:attr w:name="Day" w:val="18"/>
                <w:attr w:name="IsLunarDate" w:val="False"/>
                <w:attr w:name="IsROCDate" w:val="False"/>
              </w:smartTagPr>
              <w:r>
                <w:rPr>
                  <w:rFonts w:ascii="仿宋_GB2312" w:eastAsia="仿宋_GB2312" w:hAnsi="仿宋"/>
                  <w:sz w:val="28"/>
                  <w:szCs w:val="28"/>
                </w:rPr>
                <w:t>11</w:t>
              </w:r>
              <w:r>
                <w:rPr>
                  <w:rFonts w:ascii="仿宋_GB2312" w:eastAsia="仿宋_GB2312" w:hAnsi="仿宋" w:hint="eastAsia"/>
                  <w:sz w:val="28"/>
                  <w:szCs w:val="28"/>
                </w:rPr>
                <w:t>月</w:t>
              </w:r>
              <w:r>
                <w:rPr>
                  <w:rFonts w:ascii="仿宋_GB2312" w:eastAsia="仿宋_GB2312" w:hAnsi="仿宋"/>
                  <w:sz w:val="28"/>
                  <w:szCs w:val="28"/>
                </w:rPr>
                <w:t>18</w:t>
              </w:r>
              <w:r>
                <w:rPr>
                  <w:rFonts w:ascii="仿宋_GB2312" w:eastAsia="仿宋_GB2312" w:hAnsi="仿宋" w:hint="eastAsia"/>
                  <w:sz w:val="28"/>
                  <w:szCs w:val="28"/>
                </w:rPr>
                <w:t>日</w:t>
              </w:r>
            </w:smartTag>
          </w:p>
          <w:p w:rsidR="00DC43F0" w:rsidRDefault="00DC43F0" w:rsidP="0022425D">
            <w:pPr>
              <w:spacing w:line="440" w:lineRule="exact"/>
              <w:jc w:val="center"/>
              <w:rPr>
                <w:rFonts w:ascii="仿宋_GB2312" w:eastAsia="仿宋_GB2312" w:hAnsi="仿宋"/>
                <w:sz w:val="28"/>
                <w:szCs w:val="28"/>
              </w:rPr>
            </w:pPr>
            <w:r>
              <w:rPr>
                <w:rFonts w:ascii="仿宋_GB2312" w:eastAsia="仿宋_GB2312" w:hAnsi="仿宋" w:hint="eastAsia"/>
                <w:sz w:val="28"/>
                <w:szCs w:val="28"/>
              </w:rPr>
              <w:t>星期六</w:t>
            </w:r>
          </w:p>
        </w:tc>
        <w:tc>
          <w:tcPr>
            <w:tcW w:w="2184" w:type="dxa"/>
            <w:vMerge w:val="restart"/>
            <w:tcBorders>
              <w:top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9:00</w:t>
            </w:r>
            <w:r>
              <w:rPr>
                <w:rFonts w:ascii="仿宋_GB2312" w:eastAsia="仿宋_GB2312" w:hAnsi="仿宋"/>
                <w:sz w:val="28"/>
                <w:szCs w:val="28"/>
              </w:rPr>
              <w:t>—</w:t>
            </w:r>
            <w:r>
              <w:rPr>
                <w:rFonts w:ascii="仿宋_GB2312" w:eastAsia="仿宋_GB2312" w:hAnsi="仿宋"/>
                <w:sz w:val="28"/>
                <w:szCs w:val="28"/>
              </w:rPr>
              <w:t>11:30</w:t>
            </w: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10495</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销售客户沟通</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销售经理助理</w:t>
            </w:r>
          </w:p>
        </w:tc>
      </w:tr>
      <w:tr w:rsidR="00DC43F0" w:rsidTr="0022425D">
        <w:trPr>
          <w:cantSplit/>
          <w:trHeight w:val="135"/>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10507</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物流与供应链管理</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r w:rsidR="00DC43F0" w:rsidTr="0022425D">
        <w:trPr>
          <w:cantSplit/>
          <w:trHeight w:val="255"/>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restart"/>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14:30</w:t>
            </w:r>
            <w:r>
              <w:rPr>
                <w:rFonts w:ascii="仿宋_GB2312" w:eastAsia="仿宋_GB2312" w:hAnsi="仿宋"/>
                <w:sz w:val="28"/>
                <w:szCs w:val="28"/>
              </w:rPr>
              <w:t>—</w:t>
            </w:r>
            <w:r>
              <w:rPr>
                <w:rFonts w:ascii="仿宋_GB2312" w:eastAsia="仿宋_GB2312" w:hAnsi="仿宋"/>
                <w:sz w:val="28"/>
                <w:szCs w:val="28"/>
              </w:rPr>
              <w:t>17:00</w:t>
            </w: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10498</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网络销售</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销售经理助理</w:t>
            </w:r>
          </w:p>
        </w:tc>
      </w:tr>
      <w:tr w:rsidR="00DC43F0" w:rsidTr="0022425D">
        <w:trPr>
          <w:cantSplit/>
          <w:trHeight w:val="180"/>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tcBorders>
              <w:bottom w:val="single" w:sz="4" w:space="0" w:color="auto"/>
            </w:tcBorders>
            <w:vAlign w:val="center"/>
          </w:tcPr>
          <w:p w:rsidR="00DC43F0" w:rsidRDefault="00DC43F0" w:rsidP="0022425D">
            <w:pPr>
              <w:rPr>
                <w:rFonts w:ascii="仿宋_GB2312" w:eastAsia="仿宋_GB2312" w:hint="eastAsia"/>
                <w:sz w:val="28"/>
                <w:szCs w:val="28"/>
              </w:rPr>
            </w:pPr>
          </w:p>
        </w:tc>
        <w:tc>
          <w:tcPr>
            <w:tcW w:w="2184" w:type="dxa"/>
            <w:vMerge/>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10505</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销售风险管理</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r w:rsidR="00DC43F0" w:rsidTr="0022425D">
        <w:trPr>
          <w:cantSplit/>
          <w:trHeight w:val="150"/>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restart"/>
            <w:tcBorders>
              <w:top w:val="single" w:sz="4" w:space="0" w:color="auto"/>
            </w:tcBorders>
            <w:vAlign w:val="center"/>
          </w:tcPr>
          <w:p w:rsidR="00DC43F0" w:rsidRDefault="00DC43F0" w:rsidP="0022425D">
            <w:pPr>
              <w:spacing w:line="440" w:lineRule="exact"/>
              <w:jc w:val="center"/>
              <w:rPr>
                <w:rFonts w:ascii="仿宋_GB2312" w:eastAsia="仿宋_GB2312" w:hAnsi="仿宋"/>
                <w:sz w:val="28"/>
                <w:szCs w:val="28"/>
              </w:rPr>
            </w:pPr>
            <w:smartTag w:uri="urn:schemas-microsoft-com:office:smarttags" w:element="chsdate">
              <w:smartTagPr>
                <w:attr w:name="Year" w:val="2017"/>
                <w:attr w:name="Month" w:val="11"/>
                <w:attr w:name="Day" w:val="19"/>
                <w:attr w:name="IsLunarDate" w:val="False"/>
                <w:attr w:name="IsROCDate" w:val="False"/>
              </w:smartTagPr>
              <w:r>
                <w:rPr>
                  <w:rFonts w:ascii="仿宋_GB2312" w:eastAsia="仿宋_GB2312" w:hAnsi="仿宋"/>
                  <w:sz w:val="28"/>
                  <w:szCs w:val="28"/>
                </w:rPr>
                <w:t>11</w:t>
              </w:r>
              <w:r>
                <w:rPr>
                  <w:rFonts w:ascii="仿宋_GB2312" w:eastAsia="仿宋_GB2312" w:hAnsi="仿宋" w:hint="eastAsia"/>
                  <w:sz w:val="28"/>
                  <w:szCs w:val="28"/>
                </w:rPr>
                <w:t>月</w:t>
              </w:r>
              <w:r>
                <w:rPr>
                  <w:rFonts w:ascii="仿宋_GB2312" w:eastAsia="仿宋_GB2312" w:hAnsi="仿宋"/>
                  <w:sz w:val="28"/>
                  <w:szCs w:val="28"/>
                </w:rPr>
                <w:t>19</w:t>
              </w:r>
              <w:r>
                <w:rPr>
                  <w:rFonts w:ascii="仿宋_GB2312" w:eastAsia="仿宋_GB2312" w:hAnsi="仿宋" w:hint="eastAsia"/>
                  <w:sz w:val="28"/>
                  <w:szCs w:val="28"/>
                </w:rPr>
                <w:t>日</w:t>
              </w:r>
            </w:smartTag>
          </w:p>
          <w:p w:rsidR="00DC43F0" w:rsidRDefault="00DC43F0" w:rsidP="0022425D">
            <w:pPr>
              <w:spacing w:line="440" w:lineRule="exact"/>
              <w:jc w:val="center"/>
              <w:rPr>
                <w:rFonts w:ascii="仿宋_GB2312" w:eastAsia="仿宋_GB2312" w:hAnsi="仿宋"/>
                <w:sz w:val="28"/>
                <w:szCs w:val="28"/>
              </w:rPr>
            </w:pPr>
            <w:r>
              <w:rPr>
                <w:rFonts w:ascii="仿宋_GB2312" w:eastAsia="仿宋_GB2312" w:hAnsi="仿宋" w:hint="eastAsia"/>
                <w:sz w:val="28"/>
                <w:szCs w:val="28"/>
              </w:rPr>
              <w:t>星期日</w:t>
            </w:r>
          </w:p>
        </w:tc>
        <w:tc>
          <w:tcPr>
            <w:tcW w:w="2184" w:type="dxa"/>
            <w:vMerge w:val="restart"/>
            <w:tcBorders>
              <w:top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9:00</w:t>
            </w:r>
            <w:r>
              <w:rPr>
                <w:rFonts w:ascii="仿宋_GB2312" w:eastAsia="仿宋_GB2312" w:hAnsi="仿宋"/>
                <w:sz w:val="28"/>
                <w:szCs w:val="28"/>
              </w:rPr>
              <w:t>—</w:t>
            </w:r>
            <w:r>
              <w:rPr>
                <w:rFonts w:ascii="仿宋_GB2312" w:eastAsia="仿宋_GB2312" w:hAnsi="仿宋"/>
                <w:sz w:val="28"/>
                <w:szCs w:val="28"/>
              </w:rPr>
              <w:t>11:30</w:t>
            </w: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sz w:val="28"/>
                <w:szCs w:val="28"/>
              </w:rPr>
              <w:t>10496</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零售管理</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sz w:val="28"/>
                <w:szCs w:val="28"/>
              </w:rPr>
            </w:pPr>
            <w:r>
              <w:rPr>
                <w:rFonts w:ascii="仿宋_GB2312" w:eastAsia="仿宋_GB2312" w:hAnsi="仿宋" w:hint="eastAsia"/>
                <w:sz w:val="28"/>
                <w:szCs w:val="28"/>
              </w:rPr>
              <w:t>销售经理助理</w:t>
            </w:r>
          </w:p>
        </w:tc>
      </w:tr>
      <w:tr w:rsidR="00DC43F0" w:rsidTr="0022425D">
        <w:trPr>
          <w:cantSplit/>
          <w:trHeight w:val="270"/>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tcBorders>
              <w:bottom w:val="single" w:sz="4" w:space="0" w:color="auto"/>
            </w:tcBorders>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10516</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销售客户管理</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销售经理</w:t>
            </w:r>
          </w:p>
        </w:tc>
      </w:tr>
      <w:tr w:rsidR="00DC43F0" w:rsidTr="0022425D">
        <w:trPr>
          <w:cantSplit/>
          <w:trHeight w:val="345"/>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restart"/>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14:30</w:t>
            </w:r>
            <w:r>
              <w:rPr>
                <w:rFonts w:ascii="仿宋_GB2312" w:eastAsia="仿宋_GB2312" w:hAnsi="仿宋"/>
                <w:sz w:val="28"/>
                <w:szCs w:val="28"/>
              </w:rPr>
              <w:t>—</w:t>
            </w:r>
            <w:r>
              <w:rPr>
                <w:rFonts w:ascii="仿宋_GB2312" w:eastAsia="仿宋_GB2312" w:hAnsi="仿宋"/>
                <w:sz w:val="28"/>
                <w:szCs w:val="28"/>
              </w:rPr>
              <w:t>17:00</w:t>
            </w:r>
          </w:p>
        </w:tc>
        <w:tc>
          <w:tcPr>
            <w:tcW w:w="1450"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10500</w:t>
            </w:r>
          </w:p>
        </w:tc>
        <w:tc>
          <w:tcPr>
            <w:tcW w:w="3616"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市场调研与销售预测</w:t>
            </w:r>
          </w:p>
        </w:tc>
        <w:tc>
          <w:tcPr>
            <w:tcW w:w="2453" w:type="dxa"/>
            <w:tcBorders>
              <w:top w:val="single" w:sz="4" w:space="0" w:color="auto"/>
              <w:bottom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销售经理</w:t>
            </w:r>
          </w:p>
        </w:tc>
      </w:tr>
      <w:tr w:rsidR="00DC43F0" w:rsidTr="0022425D">
        <w:trPr>
          <w:cantSplit/>
          <w:trHeight w:val="330"/>
          <w:jc w:val="center"/>
        </w:trPr>
        <w:tc>
          <w:tcPr>
            <w:tcW w:w="1775" w:type="dxa"/>
            <w:vMerge/>
            <w:vAlign w:val="center"/>
          </w:tcPr>
          <w:p w:rsidR="00DC43F0" w:rsidRDefault="00DC43F0" w:rsidP="0022425D"/>
        </w:tc>
        <w:tc>
          <w:tcPr>
            <w:tcW w:w="906" w:type="dxa"/>
            <w:vMerge/>
            <w:vAlign w:val="center"/>
          </w:tcPr>
          <w:p w:rsidR="00DC43F0" w:rsidRDefault="00DC43F0" w:rsidP="0022425D">
            <w:pPr>
              <w:spacing w:line="520" w:lineRule="exact"/>
              <w:jc w:val="center"/>
              <w:rPr>
                <w:rFonts w:ascii="仿宋_GB2312" w:eastAsia="仿宋_GB2312" w:hint="eastAsia"/>
                <w:sz w:val="28"/>
                <w:szCs w:val="28"/>
              </w:rPr>
            </w:pPr>
          </w:p>
        </w:tc>
        <w:tc>
          <w:tcPr>
            <w:tcW w:w="1622" w:type="dxa"/>
            <w:vMerge/>
            <w:vAlign w:val="center"/>
          </w:tcPr>
          <w:p w:rsidR="00DC43F0" w:rsidRDefault="00DC43F0" w:rsidP="0022425D">
            <w:pPr>
              <w:rPr>
                <w:rFonts w:ascii="仿宋_GB2312" w:eastAsia="仿宋_GB2312" w:hint="eastAsia"/>
                <w:sz w:val="28"/>
                <w:szCs w:val="28"/>
              </w:rPr>
            </w:pPr>
          </w:p>
        </w:tc>
        <w:tc>
          <w:tcPr>
            <w:tcW w:w="2184" w:type="dxa"/>
            <w:vMerge/>
            <w:vAlign w:val="center"/>
          </w:tcPr>
          <w:p w:rsidR="00DC43F0" w:rsidRDefault="00DC43F0" w:rsidP="0022425D">
            <w:pPr>
              <w:jc w:val="center"/>
              <w:rPr>
                <w:rFonts w:ascii="仿宋_GB2312" w:eastAsia="仿宋_GB2312" w:hAnsi="仿宋" w:hint="eastAsia"/>
                <w:sz w:val="28"/>
                <w:szCs w:val="28"/>
              </w:rPr>
            </w:pPr>
          </w:p>
        </w:tc>
        <w:tc>
          <w:tcPr>
            <w:tcW w:w="1450"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sz w:val="28"/>
                <w:szCs w:val="28"/>
              </w:rPr>
              <w:t>10503</w:t>
            </w:r>
          </w:p>
        </w:tc>
        <w:tc>
          <w:tcPr>
            <w:tcW w:w="3616"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组织间销售</w:t>
            </w:r>
          </w:p>
        </w:tc>
        <w:tc>
          <w:tcPr>
            <w:tcW w:w="2453" w:type="dxa"/>
            <w:tcBorders>
              <w:top w:val="single" w:sz="4" w:space="0" w:color="auto"/>
            </w:tcBorders>
            <w:vAlign w:val="center"/>
          </w:tcPr>
          <w:p w:rsidR="00DC43F0" w:rsidRDefault="00DC43F0" w:rsidP="0022425D">
            <w:pPr>
              <w:jc w:val="center"/>
              <w:rPr>
                <w:rFonts w:ascii="仿宋_GB2312" w:eastAsia="仿宋_GB2312" w:hAnsi="仿宋" w:hint="eastAsia"/>
                <w:sz w:val="28"/>
                <w:szCs w:val="28"/>
              </w:rPr>
            </w:pPr>
            <w:r>
              <w:rPr>
                <w:rFonts w:ascii="仿宋_GB2312" w:eastAsia="仿宋_GB2312" w:hAnsi="仿宋" w:hint="eastAsia"/>
                <w:sz w:val="28"/>
                <w:szCs w:val="28"/>
              </w:rPr>
              <w:t>销售总监</w:t>
            </w:r>
          </w:p>
        </w:tc>
      </w:tr>
    </w:tbl>
    <w:p w:rsidR="00DC43F0" w:rsidRDefault="00DC43F0" w:rsidP="00DC43F0">
      <w:pPr>
        <w:pStyle w:val="a3"/>
        <w:tabs>
          <w:tab w:val="center" w:pos="6979"/>
        </w:tabs>
        <w:spacing w:line="520" w:lineRule="exact"/>
        <w:jc w:val="both"/>
        <w:rPr>
          <w:rFonts w:ascii="方正小标宋简体" w:eastAsia="方正小标宋简体" w:hint="eastAsia"/>
          <w:color w:val="0000FF"/>
          <w:sz w:val="44"/>
          <w:szCs w:val="44"/>
        </w:rPr>
      </w:pPr>
      <w:r>
        <w:rPr>
          <w:rFonts w:ascii="黑体" w:eastAsia="黑体" w:hint="eastAsia"/>
          <w:sz w:val="32"/>
          <w:szCs w:val="32"/>
        </w:rPr>
        <w:br w:type="page"/>
      </w:r>
      <w:r>
        <w:rPr>
          <w:rFonts w:ascii="黑体" w:eastAsia="黑体" w:hint="eastAsia"/>
          <w:sz w:val="32"/>
          <w:szCs w:val="32"/>
        </w:rPr>
        <w:lastRenderedPageBreak/>
        <w:t>附件2</w:t>
      </w:r>
    </w:p>
    <w:p w:rsidR="00DC43F0" w:rsidRDefault="00DC43F0" w:rsidP="00DC43F0">
      <w:pPr>
        <w:spacing w:line="560" w:lineRule="exact"/>
        <w:ind w:leftChars="300" w:left="2592" w:hangingChars="450" w:hanging="1962"/>
        <w:jc w:val="center"/>
        <w:rPr>
          <w:rFonts w:ascii="方正小标宋简体" w:eastAsia="方正小标宋简体" w:hint="eastAsia"/>
          <w:sz w:val="44"/>
          <w:szCs w:val="44"/>
        </w:rPr>
      </w:pPr>
      <w:r>
        <w:rPr>
          <w:rFonts w:ascii="方正小标宋简体" w:eastAsia="方正小标宋简体" w:hint="eastAsia"/>
          <w:spacing w:val="-2"/>
          <w:sz w:val="44"/>
          <w:szCs w:val="44"/>
        </w:rPr>
        <w:t>2017年-2018年上半年</w:t>
      </w:r>
      <w:r>
        <w:rPr>
          <w:rFonts w:ascii="方正小标宋简体" w:eastAsia="方正小标宋简体" w:hint="eastAsia"/>
          <w:sz w:val="44"/>
          <w:szCs w:val="44"/>
        </w:rPr>
        <w:t>中英合作商务管理与金融管理证书考试开考</w:t>
      </w:r>
    </w:p>
    <w:p w:rsidR="00DC43F0" w:rsidRDefault="00DC43F0" w:rsidP="00DC43F0">
      <w:pPr>
        <w:spacing w:line="560" w:lineRule="exact"/>
        <w:ind w:leftChars="300" w:left="2610" w:hangingChars="450" w:hanging="1980"/>
        <w:jc w:val="center"/>
        <w:rPr>
          <w:rFonts w:ascii="方正小标宋简体" w:eastAsia="方正小标宋简体" w:hint="eastAsia"/>
          <w:sz w:val="44"/>
          <w:szCs w:val="44"/>
        </w:rPr>
      </w:pPr>
      <w:r>
        <w:rPr>
          <w:rFonts w:ascii="方正小标宋简体" w:eastAsia="方正小标宋简体" w:hint="eastAsia"/>
          <w:sz w:val="44"/>
          <w:szCs w:val="44"/>
        </w:rPr>
        <w:t>课程及时间安排表一（基础段）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2"/>
        <w:gridCol w:w="1260"/>
        <w:gridCol w:w="1421"/>
        <w:gridCol w:w="2184"/>
        <w:gridCol w:w="1450"/>
        <w:gridCol w:w="3616"/>
        <w:gridCol w:w="2453"/>
      </w:tblGrid>
      <w:tr w:rsidR="00DC43F0" w:rsidTr="0022425D">
        <w:trPr>
          <w:cantSplit/>
          <w:trHeight w:val="630"/>
          <w:jc w:val="center"/>
        </w:trPr>
        <w:tc>
          <w:tcPr>
            <w:tcW w:w="1622"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考试名称</w:t>
            </w:r>
          </w:p>
        </w:tc>
        <w:tc>
          <w:tcPr>
            <w:tcW w:w="1260"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2017年考次</w:t>
            </w:r>
          </w:p>
        </w:tc>
        <w:tc>
          <w:tcPr>
            <w:tcW w:w="1421"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日期</w:t>
            </w:r>
          </w:p>
        </w:tc>
        <w:tc>
          <w:tcPr>
            <w:tcW w:w="2184"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时  间</w:t>
            </w:r>
          </w:p>
        </w:tc>
        <w:tc>
          <w:tcPr>
            <w:tcW w:w="1450"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课程代码</w:t>
            </w:r>
          </w:p>
        </w:tc>
        <w:tc>
          <w:tcPr>
            <w:tcW w:w="3616"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课程名称</w:t>
            </w:r>
          </w:p>
        </w:tc>
        <w:tc>
          <w:tcPr>
            <w:tcW w:w="2453"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备    注</w:t>
            </w:r>
          </w:p>
        </w:tc>
      </w:tr>
      <w:tr w:rsidR="00DC43F0" w:rsidTr="0022425D">
        <w:trPr>
          <w:cantSplit/>
          <w:trHeight w:val="360"/>
          <w:jc w:val="center"/>
        </w:trPr>
        <w:tc>
          <w:tcPr>
            <w:tcW w:w="1622" w:type="dxa"/>
            <w:vMerge w:val="restart"/>
            <w:vAlign w:val="center"/>
          </w:tcPr>
          <w:p w:rsidR="00DC43F0" w:rsidRDefault="00DC43F0" w:rsidP="0022425D">
            <w:pPr>
              <w:pStyle w:val="a4"/>
              <w:spacing w:line="360" w:lineRule="exact"/>
              <w:jc w:val="center"/>
              <w:rPr>
                <w:rFonts w:ascii="宋体" w:hAnsi="宋体" w:hint="eastAsia"/>
                <w:b/>
                <w:kern w:val="0"/>
                <w:sz w:val="24"/>
                <w:szCs w:val="24"/>
              </w:rPr>
            </w:pPr>
            <w:r>
              <w:rPr>
                <w:rFonts w:ascii="宋体" w:hAnsi="宋体" w:hint="eastAsia"/>
                <w:b/>
                <w:kern w:val="0"/>
                <w:sz w:val="24"/>
                <w:szCs w:val="24"/>
              </w:rPr>
              <w:t>中英合作商务管理与金融管理</w:t>
            </w:r>
            <w:r>
              <w:rPr>
                <w:rFonts w:ascii="宋体" w:hAnsi="宋体" w:hint="eastAsia"/>
                <w:b/>
                <w:kern w:val="0"/>
                <w:sz w:val="24"/>
                <w:szCs w:val="24"/>
                <w:u w:val="single"/>
              </w:rPr>
              <w:t>基础段</w:t>
            </w:r>
            <w:r>
              <w:rPr>
                <w:rFonts w:ascii="宋体" w:hAnsi="宋体" w:hint="eastAsia"/>
                <w:b/>
                <w:kern w:val="0"/>
                <w:sz w:val="24"/>
                <w:szCs w:val="24"/>
              </w:rPr>
              <w:t>证书课程考试</w:t>
            </w:r>
          </w:p>
          <w:p w:rsidR="00DC43F0" w:rsidRDefault="00DC43F0" w:rsidP="0022425D">
            <w:pPr>
              <w:spacing w:line="360" w:lineRule="exact"/>
              <w:jc w:val="center"/>
              <w:rPr>
                <w:rFonts w:ascii="宋体" w:hAnsi="宋体" w:hint="eastAsia"/>
                <w:sz w:val="24"/>
              </w:rPr>
            </w:pPr>
            <w:r>
              <w:rPr>
                <w:rFonts w:ascii="宋体" w:hAnsi="宋体" w:hint="eastAsia"/>
                <w:b/>
                <w:sz w:val="24"/>
              </w:rPr>
              <w:t>（15）</w:t>
            </w:r>
          </w:p>
        </w:tc>
        <w:tc>
          <w:tcPr>
            <w:tcW w:w="1260"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w:t>
            </w:r>
          </w:p>
          <w:p w:rsidR="00DC43F0" w:rsidRDefault="00DC43F0" w:rsidP="0022425D">
            <w:pPr>
              <w:spacing w:line="360" w:lineRule="exact"/>
              <w:jc w:val="center"/>
              <w:rPr>
                <w:rFonts w:ascii="宋体" w:hAnsi="宋体" w:hint="eastAsia"/>
                <w:sz w:val="24"/>
              </w:rPr>
            </w:pPr>
            <w:r>
              <w:rPr>
                <w:rFonts w:ascii="宋体" w:hAnsi="宋体" w:hint="eastAsia"/>
                <w:sz w:val="24"/>
              </w:rPr>
              <w:t>半</w:t>
            </w:r>
          </w:p>
          <w:p w:rsidR="00DC43F0" w:rsidRDefault="00DC43F0" w:rsidP="0022425D">
            <w:pPr>
              <w:spacing w:line="360" w:lineRule="exact"/>
              <w:jc w:val="center"/>
              <w:rPr>
                <w:rFonts w:ascii="宋体" w:hAnsi="宋体" w:hint="eastAsia"/>
                <w:sz w:val="24"/>
              </w:rPr>
            </w:pPr>
            <w:r>
              <w:rPr>
                <w:rFonts w:ascii="宋体" w:hAnsi="宋体" w:hint="eastAsia"/>
                <w:sz w:val="24"/>
              </w:rPr>
              <w:t>年</w:t>
            </w:r>
          </w:p>
        </w:tc>
        <w:tc>
          <w:tcPr>
            <w:tcW w:w="1421" w:type="dxa"/>
            <w:vMerge w:val="restart"/>
            <w:vAlign w:val="center"/>
          </w:tcPr>
          <w:p w:rsidR="00DC43F0" w:rsidRDefault="00DC43F0" w:rsidP="0022425D">
            <w:pPr>
              <w:spacing w:line="360" w:lineRule="exact"/>
              <w:jc w:val="center"/>
              <w:rPr>
                <w:rFonts w:ascii="宋体" w:hAnsi="宋体" w:hint="eastAsia"/>
                <w:sz w:val="24"/>
              </w:rPr>
            </w:pPr>
            <w:smartTag w:uri="urn:schemas-microsoft-com:office:smarttags" w:element="chsdate">
              <w:smartTagPr>
                <w:attr w:name="Year" w:val="2017"/>
                <w:attr w:name="Month" w:val="5"/>
                <w:attr w:name="Day" w:val="20"/>
                <w:attr w:name="IsLunarDate" w:val="False"/>
                <w:attr w:name="IsROCDate" w:val="False"/>
              </w:smartTagPr>
              <w:r>
                <w:rPr>
                  <w:rFonts w:ascii="宋体" w:hAnsi="宋体" w:hint="eastAsia"/>
                  <w:sz w:val="24"/>
                </w:rPr>
                <w:t>5月20日</w:t>
              </w:r>
            </w:smartTag>
          </w:p>
          <w:p w:rsidR="00DC43F0" w:rsidRDefault="00DC43F0" w:rsidP="0022425D">
            <w:pPr>
              <w:spacing w:line="360" w:lineRule="exact"/>
              <w:jc w:val="center"/>
              <w:rPr>
                <w:rFonts w:ascii="宋体" w:hAnsi="宋体" w:hint="eastAsia"/>
                <w:sz w:val="24"/>
              </w:rPr>
            </w:pPr>
            <w:r>
              <w:rPr>
                <w:rFonts w:ascii="宋体" w:hAnsi="宋体" w:hint="eastAsia"/>
                <w:sz w:val="24"/>
              </w:rPr>
              <w:t>星期六</w:t>
            </w: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上午9:00—11:45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00801</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会计学</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8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00811</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国际贸易实务（二）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13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00807</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金融概论</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22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00799</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数量方法</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19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00810</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人力资源管理（二）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322"/>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00806</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财务报表分析（二）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30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restart"/>
            <w:vAlign w:val="center"/>
          </w:tcPr>
          <w:p w:rsidR="00DC43F0" w:rsidRDefault="00DC43F0" w:rsidP="0022425D">
            <w:pPr>
              <w:spacing w:line="360" w:lineRule="exact"/>
              <w:jc w:val="center"/>
              <w:rPr>
                <w:rFonts w:ascii="宋体" w:hAnsi="宋体" w:hint="eastAsia"/>
                <w:sz w:val="24"/>
              </w:rPr>
            </w:pPr>
            <w:smartTag w:uri="urn:schemas-microsoft-com:office:smarttags" w:element="chsdate">
              <w:smartTagPr>
                <w:attr w:name="Year" w:val="2017"/>
                <w:attr w:name="Month" w:val="5"/>
                <w:attr w:name="Day" w:val="21"/>
                <w:attr w:name="IsLunarDate" w:val="False"/>
                <w:attr w:name="IsROCDate" w:val="False"/>
              </w:smartTagPr>
              <w:r>
                <w:rPr>
                  <w:rFonts w:ascii="宋体" w:hAnsi="宋体" w:hint="eastAsia"/>
                  <w:sz w:val="24"/>
                </w:rPr>
                <w:t>5月21日</w:t>
              </w:r>
            </w:smartTag>
          </w:p>
          <w:p w:rsidR="00DC43F0" w:rsidRDefault="00DC43F0" w:rsidP="0022425D">
            <w:pPr>
              <w:spacing w:line="360" w:lineRule="exact"/>
              <w:jc w:val="center"/>
              <w:rPr>
                <w:rFonts w:ascii="宋体" w:hAnsi="宋体" w:hint="eastAsia"/>
                <w:sz w:val="24"/>
              </w:rPr>
            </w:pPr>
            <w:r>
              <w:rPr>
                <w:rFonts w:ascii="宋体" w:hAnsi="宋体" w:hint="eastAsia"/>
                <w:sz w:val="24"/>
              </w:rPr>
              <w:t>星期日</w:t>
            </w:r>
          </w:p>
        </w:tc>
        <w:tc>
          <w:tcPr>
            <w:tcW w:w="2184"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上午9:00—11:45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00800</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经济学</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333"/>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00803</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财务管理</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4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w:t>
            </w:r>
          </w:p>
          <w:p w:rsidR="00DC43F0" w:rsidRDefault="00DC43F0" w:rsidP="0022425D">
            <w:pPr>
              <w:spacing w:line="360" w:lineRule="exact"/>
              <w:jc w:val="center"/>
              <w:rPr>
                <w:rFonts w:ascii="宋体" w:hAnsi="宋体" w:hint="eastAsia"/>
                <w:sz w:val="24"/>
              </w:rPr>
            </w:pPr>
            <w:r>
              <w:rPr>
                <w:rFonts w:ascii="宋体" w:hAnsi="宋体" w:hint="eastAsia"/>
                <w:sz w:val="24"/>
              </w:rPr>
              <w:t>半</w:t>
            </w:r>
          </w:p>
          <w:p w:rsidR="00DC43F0" w:rsidRDefault="00DC43F0" w:rsidP="0022425D">
            <w:pPr>
              <w:spacing w:line="360" w:lineRule="exact"/>
              <w:jc w:val="center"/>
              <w:rPr>
                <w:rFonts w:ascii="宋体" w:hAnsi="宋体" w:hint="eastAsia"/>
                <w:sz w:val="24"/>
              </w:rPr>
            </w:pPr>
            <w:r>
              <w:rPr>
                <w:rFonts w:ascii="宋体" w:hAnsi="宋体" w:hint="eastAsia"/>
                <w:sz w:val="24"/>
              </w:rPr>
              <w:t>年</w:t>
            </w:r>
          </w:p>
        </w:tc>
        <w:tc>
          <w:tcPr>
            <w:tcW w:w="1421" w:type="dxa"/>
            <w:vMerge w:val="restart"/>
            <w:vAlign w:val="center"/>
          </w:tcPr>
          <w:p w:rsidR="00DC43F0" w:rsidRDefault="00DC43F0" w:rsidP="0022425D">
            <w:pPr>
              <w:spacing w:line="360" w:lineRule="exact"/>
              <w:jc w:val="center"/>
              <w:rPr>
                <w:rFonts w:ascii="宋体" w:hAnsi="宋体" w:hint="eastAsia"/>
                <w:sz w:val="24"/>
              </w:rPr>
            </w:pPr>
            <w:smartTag w:uri="urn:schemas-microsoft-com:office:smarttags" w:element="chsdate">
              <w:smartTagPr>
                <w:attr w:name="Year" w:val="2017"/>
                <w:attr w:name="Month" w:val="11"/>
                <w:attr w:name="Day" w:val="18"/>
                <w:attr w:name="IsLunarDate" w:val="False"/>
                <w:attr w:name="IsROCDate" w:val="False"/>
              </w:smartTagPr>
              <w:r>
                <w:rPr>
                  <w:rFonts w:ascii="宋体" w:hAnsi="宋体" w:hint="eastAsia"/>
                  <w:sz w:val="24"/>
                </w:rPr>
                <w:t>11月18日</w:t>
              </w:r>
            </w:smartTag>
          </w:p>
          <w:p w:rsidR="00DC43F0" w:rsidRDefault="00DC43F0" w:rsidP="0022425D">
            <w:pPr>
              <w:spacing w:line="360" w:lineRule="exact"/>
              <w:jc w:val="center"/>
              <w:rPr>
                <w:rFonts w:ascii="宋体" w:hAnsi="宋体" w:hint="eastAsia"/>
                <w:sz w:val="24"/>
              </w:rPr>
            </w:pPr>
            <w:r>
              <w:rPr>
                <w:rFonts w:ascii="宋体" w:hAnsi="宋体" w:hint="eastAsia"/>
                <w:sz w:val="24"/>
              </w:rPr>
              <w:t>星期六</w:t>
            </w: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上午9:00—11:45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00797</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企业组织与环境</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13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00809</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市场营销（二）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24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00805</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管理会计（二）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25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00799</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数量方法</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18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下午14:30—15:20</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00796</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商务英语</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4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restart"/>
            <w:vAlign w:val="center"/>
          </w:tcPr>
          <w:p w:rsidR="00DC43F0" w:rsidRDefault="00DC43F0" w:rsidP="0022425D">
            <w:pPr>
              <w:spacing w:line="360" w:lineRule="exact"/>
              <w:jc w:val="center"/>
              <w:rPr>
                <w:rFonts w:ascii="宋体" w:hAnsi="宋体" w:hint="eastAsia"/>
                <w:sz w:val="24"/>
              </w:rPr>
            </w:pPr>
            <w:smartTag w:uri="urn:schemas-microsoft-com:office:smarttags" w:element="chsdate">
              <w:smartTagPr>
                <w:attr w:name="Year" w:val="2017"/>
                <w:attr w:name="Month" w:val="11"/>
                <w:attr w:name="Day" w:val="19"/>
                <w:attr w:name="IsLunarDate" w:val="False"/>
                <w:attr w:name="IsROCDate" w:val="False"/>
              </w:smartTagPr>
              <w:r>
                <w:rPr>
                  <w:rFonts w:ascii="宋体" w:hAnsi="宋体" w:hint="eastAsia"/>
                  <w:sz w:val="24"/>
                </w:rPr>
                <w:t>11月19日</w:t>
              </w:r>
            </w:smartTag>
          </w:p>
          <w:p w:rsidR="00DC43F0" w:rsidRDefault="00DC43F0" w:rsidP="0022425D">
            <w:pPr>
              <w:spacing w:line="360" w:lineRule="exact"/>
              <w:jc w:val="center"/>
              <w:rPr>
                <w:rFonts w:ascii="宋体" w:hAnsi="宋体" w:hint="eastAsia"/>
                <w:sz w:val="24"/>
              </w:rPr>
            </w:pPr>
            <w:r>
              <w:rPr>
                <w:rFonts w:ascii="宋体" w:hAnsi="宋体" w:hint="eastAsia"/>
                <w:sz w:val="24"/>
              </w:rPr>
              <w:t>星期日</w:t>
            </w: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上午9:00—11:45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00802</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管理信息技术</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165"/>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00808</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商法</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270"/>
          <w:jc w:val="center"/>
        </w:trPr>
        <w:tc>
          <w:tcPr>
            <w:tcW w:w="1622" w:type="dxa"/>
            <w:vMerge/>
            <w:vAlign w:val="center"/>
          </w:tcPr>
          <w:p w:rsidR="00DC43F0" w:rsidRDefault="00DC43F0" w:rsidP="0022425D">
            <w:pPr>
              <w:spacing w:line="360" w:lineRule="exact"/>
              <w:jc w:val="center"/>
              <w:rPr>
                <w:rFonts w:ascii="宋体" w:hAnsi="宋体" w:hint="eastAsia"/>
                <w:sz w:val="24"/>
              </w:rPr>
            </w:pPr>
          </w:p>
        </w:tc>
        <w:tc>
          <w:tcPr>
            <w:tcW w:w="1260" w:type="dxa"/>
            <w:vMerge/>
            <w:vAlign w:val="center"/>
          </w:tcPr>
          <w:p w:rsidR="00DC43F0" w:rsidRDefault="00DC43F0" w:rsidP="0022425D">
            <w:pPr>
              <w:spacing w:line="360" w:lineRule="exact"/>
              <w:jc w:val="center"/>
              <w:rPr>
                <w:rFonts w:ascii="宋体" w:hAnsi="宋体" w:hint="eastAsia"/>
                <w:sz w:val="24"/>
              </w:rPr>
            </w:pPr>
          </w:p>
        </w:tc>
        <w:tc>
          <w:tcPr>
            <w:tcW w:w="1421"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00804</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金融法（二）</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340"/>
          <w:jc w:val="center"/>
        </w:trPr>
        <w:tc>
          <w:tcPr>
            <w:tcW w:w="1622" w:type="dxa"/>
            <w:vMerge/>
            <w:tcBorders>
              <w:bottom w:val="single" w:sz="12" w:space="0" w:color="auto"/>
            </w:tcBorders>
            <w:vAlign w:val="center"/>
          </w:tcPr>
          <w:p w:rsidR="00DC43F0" w:rsidRDefault="00DC43F0" w:rsidP="0022425D">
            <w:pPr>
              <w:spacing w:line="460" w:lineRule="exact"/>
              <w:jc w:val="center"/>
              <w:rPr>
                <w:rFonts w:ascii="宋体" w:hAnsi="宋体" w:hint="eastAsia"/>
                <w:sz w:val="24"/>
              </w:rPr>
            </w:pPr>
          </w:p>
        </w:tc>
        <w:tc>
          <w:tcPr>
            <w:tcW w:w="1260" w:type="dxa"/>
            <w:vMerge/>
            <w:tcBorders>
              <w:bottom w:val="single" w:sz="12" w:space="0" w:color="auto"/>
            </w:tcBorders>
            <w:vAlign w:val="center"/>
          </w:tcPr>
          <w:p w:rsidR="00DC43F0" w:rsidRDefault="00DC43F0" w:rsidP="0022425D">
            <w:pPr>
              <w:spacing w:line="460" w:lineRule="exact"/>
              <w:jc w:val="center"/>
              <w:rPr>
                <w:rFonts w:ascii="宋体" w:hAnsi="宋体" w:hint="eastAsia"/>
                <w:sz w:val="24"/>
              </w:rPr>
            </w:pPr>
          </w:p>
        </w:tc>
        <w:tc>
          <w:tcPr>
            <w:tcW w:w="1421" w:type="dxa"/>
            <w:vMerge/>
            <w:tcBorders>
              <w:bottom w:val="single" w:sz="12" w:space="0" w:color="auto"/>
            </w:tcBorders>
            <w:vAlign w:val="center"/>
          </w:tcPr>
          <w:p w:rsidR="00DC43F0" w:rsidRDefault="00DC43F0" w:rsidP="0022425D">
            <w:pPr>
              <w:spacing w:line="460" w:lineRule="exact"/>
              <w:jc w:val="center"/>
              <w:rPr>
                <w:rFonts w:ascii="宋体" w:hAnsi="宋体" w:hint="eastAsia"/>
                <w:sz w:val="24"/>
              </w:rPr>
            </w:pPr>
          </w:p>
        </w:tc>
        <w:tc>
          <w:tcPr>
            <w:tcW w:w="2184" w:type="dxa"/>
            <w:tcBorders>
              <w:bottom w:val="single" w:sz="12" w:space="0" w:color="auto"/>
            </w:tcBorders>
            <w:vAlign w:val="center"/>
          </w:tcPr>
          <w:p w:rsidR="00DC43F0" w:rsidRDefault="00DC43F0" w:rsidP="0022425D">
            <w:pPr>
              <w:spacing w:line="460" w:lineRule="exact"/>
              <w:jc w:val="center"/>
              <w:rPr>
                <w:rFonts w:ascii="宋体" w:hAnsi="宋体" w:hint="eastAsia"/>
                <w:sz w:val="24"/>
              </w:rPr>
            </w:pPr>
            <w:r>
              <w:rPr>
                <w:rFonts w:ascii="宋体" w:hAnsi="宋体" w:hint="eastAsia"/>
                <w:sz w:val="24"/>
              </w:rPr>
              <w:t>下午14:30—17:15</w:t>
            </w:r>
          </w:p>
        </w:tc>
        <w:tc>
          <w:tcPr>
            <w:tcW w:w="1450" w:type="dxa"/>
            <w:tcBorders>
              <w:bottom w:val="single" w:sz="12" w:space="0" w:color="auto"/>
            </w:tcBorders>
            <w:vAlign w:val="center"/>
          </w:tcPr>
          <w:p w:rsidR="00DC43F0" w:rsidRDefault="00DC43F0" w:rsidP="0022425D">
            <w:pPr>
              <w:spacing w:line="460" w:lineRule="exact"/>
              <w:jc w:val="center"/>
              <w:rPr>
                <w:rFonts w:ascii="宋体" w:hAnsi="宋体" w:hint="eastAsia"/>
                <w:sz w:val="24"/>
              </w:rPr>
            </w:pPr>
            <w:r>
              <w:rPr>
                <w:rFonts w:ascii="宋体" w:hAnsi="宋体" w:hint="eastAsia"/>
                <w:sz w:val="24"/>
              </w:rPr>
              <w:t>00798</w:t>
            </w:r>
          </w:p>
        </w:tc>
        <w:tc>
          <w:tcPr>
            <w:tcW w:w="3616" w:type="dxa"/>
            <w:tcBorders>
              <w:bottom w:val="single" w:sz="12" w:space="0" w:color="auto"/>
            </w:tcBorders>
            <w:vAlign w:val="center"/>
          </w:tcPr>
          <w:p w:rsidR="00DC43F0" w:rsidRDefault="00DC43F0" w:rsidP="0022425D">
            <w:pPr>
              <w:spacing w:line="460" w:lineRule="exact"/>
              <w:jc w:val="center"/>
              <w:rPr>
                <w:rFonts w:ascii="宋体" w:hAnsi="宋体" w:hint="eastAsia"/>
                <w:sz w:val="24"/>
              </w:rPr>
            </w:pPr>
            <w:r>
              <w:rPr>
                <w:rFonts w:ascii="宋体" w:hAnsi="宋体" w:hint="eastAsia"/>
                <w:sz w:val="24"/>
              </w:rPr>
              <w:t>商务交流</w:t>
            </w:r>
          </w:p>
        </w:tc>
        <w:tc>
          <w:tcPr>
            <w:tcW w:w="2453" w:type="dxa"/>
            <w:tcBorders>
              <w:bottom w:val="single" w:sz="12" w:space="0" w:color="auto"/>
            </w:tcBorders>
            <w:vAlign w:val="center"/>
          </w:tcPr>
          <w:p w:rsidR="00DC43F0" w:rsidRDefault="00DC43F0" w:rsidP="0022425D">
            <w:pPr>
              <w:spacing w:line="460" w:lineRule="exact"/>
              <w:jc w:val="center"/>
              <w:rPr>
                <w:rFonts w:ascii="宋体" w:hAnsi="宋体" w:hint="eastAsia"/>
                <w:sz w:val="24"/>
              </w:rPr>
            </w:pPr>
            <w:r>
              <w:rPr>
                <w:rFonts w:ascii="宋体" w:hAnsi="宋体" w:hint="eastAsia"/>
                <w:sz w:val="24"/>
              </w:rPr>
              <w:t>证书共同课</w:t>
            </w:r>
          </w:p>
        </w:tc>
      </w:tr>
      <w:tr w:rsidR="00DC43F0" w:rsidTr="0022425D">
        <w:trPr>
          <w:cantSplit/>
          <w:trHeight w:val="315"/>
          <w:jc w:val="center"/>
        </w:trPr>
        <w:tc>
          <w:tcPr>
            <w:tcW w:w="14006" w:type="dxa"/>
            <w:gridSpan w:val="7"/>
            <w:tcBorders>
              <w:top w:val="single" w:sz="12" w:space="0" w:color="auto"/>
            </w:tcBorders>
            <w:vAlign w:val="center"/>
          </w:tcPr>
          <w:p w:rsidR="00DC43F0" w:rsidRDefault="00DC43F0" w:rsidP="0022425D">
            <w:pPr>
              <w:spacing w:line="460" w:lineRule="exact"/>
              <w:rPr>
                <w:rFonts w:ascii="宋体" w:hAnsi="宋体" w:hint="eastAsia"/>
                <w:sz w:val="24"/>
              </w:rPr>
            </w:pPr>
            <w:r>
              <w:rPr>
                <w:rFonts w:ascii="宋体" w:hAnsi="宋体" w:hint="eastAsia"/>
                <w:sz w:val="24"/>
              </w:rPr>
              <w:t>注：此项目考试可携带非编程、无存储及查询功能的计算器。</w:t>
            </w:r>
          </w:p>
        </w:tc>
      </w:tr>
    </w:tbl>
    <w:p w:rsidR="00DC43F0" w:rsidRDefault="00DC43F0" w:rsidP="00DC43F0">
      <w:pPr>
        <w:pStyle w:val="a3"/>
        <w:tabs>
          <w:tab w:val="center" w:pos="6979"/>
        </w:tabs>
        <w:spacing w:line="460" w:lineRule="exact"/>
        <w:jc w:val="both"/>
        <w:rPr>
          <w:rFonts w:eastAsia="仿宋_GB2312" w:hint="eastAsia"/>
          <w:color w:val="0000FF"/>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2"/>
        <w:gridCol w:w="1260"/>
        <w:gridCol w:w="1421"/>
        <w:gridCol w:w="2184"/>
        <w:gridCol w:w="1450"/>
        <w:gridCol w:w="3616"/>
        <w:gridCol w:w="2453"/>
      </w:tblGrid>
      <w:tr w:rsidR="00DC43F0" w:rsidTr="0022425D">
        <w:trPr>
          <w:cantSplit/>
          <w:trHeight w:val="820"/>
          <w:jc w:val="center"/>
        </w:trPr>
        <w:tc>
          <w:tcPr>
            <w:tcW w:w="1622"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lastRenderedPageBreak/>
              <w:t>考试名称</w:t>
            </w:r>
          </w:p>
        </w:tc>
        <w:tc>
          <w:tcPr>
            <w:tcW w:w="1260"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2018年考次</w:t>
            </w:r>
          </w:p>
        </w:tc>
        <w:tc>
          <w:tcPr>
            <w:tcW w:w="1421"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日期</w:t>
            </w:r>
          </w:p>
        </w:tc>
        <w:tc>
          <w:tcPr>
            <w:tcW w:w="2184"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时  间</w:t>
            </w:r>
          </w:p>
        </w:tc>
        <w:tc>
          <w:tcPr>
            <w:tcW w:w="1450"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课程代码</w:t>
            </w:r>
          </w:p>
        </w:tc>
        <w:tc>
          <w:tcPr>
            <w:tcW w:w="3616"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课程名称</w:t>
            </w:r>
          </w:p>
        </w:tc>
        <w:tc>
          <w:tcPr>
            <w:tcW w:w="2453"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备    注</w:t>
            </w:r>
          </w:p>
        </w:tc>
      </w:tr>
      <w:tr w:rsidR="00DC43F0" w:rsidTr="0022425D">
        <w:trPr>
          <w:cantSplit/>
          <w:trHeight w:val="435"/>
          <w:jc w:val="center"/>
        </w:trPr>
        <w:tc>
          <w:tcPr>
            <w:tcW w:w="1622" w:type="dxa"/>
            <w:vMerge w:val="restart"/>
            <w:vAlign w:val="center"/>
          </w:tcPr>
          <w:p w:rsidR="00DC43F0" w:rsidRDefault="00DC43F0" w:rsidP="0022425D">
            <w:pPr>
              <w:pStyle w:val="a4"/>
              <w:spacing w:line="440" w:lineRule="exact"/>
              <w:jc w:val="center"/>
              <w:rPr>
                <w:rFonts w:ascii="宋体" w:hAnsi="宋体" w:hint="eastAsia"/>
                <w:b/>
                <w:kern w:val="0"/>
                <w:sz w:val="24"/>
                <w:szCs w:val="24"/>
              </w:rPr>
            </w:pPr>
            <w:r>
              <w:rPr>
                <w:rFonts w:ascii="宋体" w:hAnsi="宋体" w:hint="eastAsia"/>
                <w:b/>
                <w:kern w:val="0"/>
                <w:sz w:val="24"/>
                <w:szCs w:val="24"/>
              </w:rPr>
              <w:t>中英合作商务管理与金融管理</w:t>
            </w:r>
            <w:r>
              <w:rPr>
                <w:rFonts w:ascii="宋体" w:hAnsi="宋体" w:hint="eastAsia"/>
                <w:b/>
                <w:kern w:val="0"/>
                <w:sz w:val="24"/>
                <w:szCs w:val="24"/>
                <w:u w:val="single"/>
              </w:rPr>
              <w:t>基础段</w:t>
            </w:r>
            <w:r>
              <w:rPr>
                <w:rFonts w:ascii="宋体" w:hAnsi="宋体" w:hint="eastAsia"/>
                <w:b/>
                <w:kern w:val="0"/>
                <w:sz w:val="24"/>
                <w:szCs w:val="24"/>
              </w:rPr>
              <w:t>证书课程考试</w:t>
            </w:r>
          </w:p>
          <w:p w:rsidR="00DC43F0" w:rsidRDefault="00DC43F0" w:rsidP="0022425D">
            <w:pPr>
              <w:spacing w:line="440" w:lineRule="exact"/>
              <w:jc w:val="center"/>
              <w:rPr>
                <w:rFonts w:ascii="宋体" w:hAnsi="宋体" w:hint="eastAsia"/>
                <w:sz w:val="24"/>
              </w:rPr>
            </w:pPr>
            <w:r>
              <w:rPr>
                <w:rFonts w:ascii="宋体" w:hAnsi="宋体" w:hint="eastAsia"/>
                <w:b/>
                <w:sz w:val="24"/>
              </w:rPr>
              <w:t>（15）</w:t>
            </w:r>
          </w:p>
        </w:tc>
        <w:tc>
          <w:tcPr>
            <w:tcW w:w="1260" w:type="dxa"/>
            <w:vMerge w:val="restart"/>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上</w:t>
            </w:r>
          </w:p>
          <w:p w:rsidR="00DC43F0" w:rsidRDefault="00DC43F0" w:rsidP="0022425D">
            <w:pPr>
              <w:spacing w:line="440" w:lineRule="exact"/>
              <w:jc w:val="center"/>
              <w:rPr>
                <w:rFonts w:ascii="宋体" w:hAnsi="宋体" w:hint="eastAsia"/>
                <w:sz w:val="24"/>
              </w:rPr>
            </w:pPr>
            <w:r>
              <w:rPr>
                <w:rFonts w:ascii="宋体" w:hAnsi="宋体" w:hint="eastAsia"/>
                <w:sz w:val="24"/>
              </w:rPr>
              <w:t>半</w:t>
            </w:r>
          </w:p>
          <w:p w:rsidR="00DC43F0" w:rsidRDefault="00DC43F0" w:rsidP="0022425D">
            <w:pPr>
              <w:spacing w:line="440" w:lineRule="exact"/>
              <w:jc w:val="center"/>
              <w:rPr>
                <w:rFonts w:ascii="宋体" w:hAnsi="宋体" w:hint="eastAsia"/>
                <w:sz w:val="24"/>
              </w:rPr>
            </w:pPr>
            <w:r>
              <w:rPr>
                <w:rFonts w:ascii="宋体" w:hAnsi="宋体" w:hint="eastAsia"/>
                <w:sz w:val="24"/>
              </w:rPr>
              <w:t>年</w:t>
            </w:r>
          </w:p>
        </w:tc>
        <w:tc>
          <w:tcPr>
            <w:tcW w:w="1421" w:type="dxa"/>
            <w:vMerge w:val="restart"/>
            <w:vAlign w:val="center"/>
          </w:tcPr>
          <w:p w:rsidR="00DC43F0" w:rsidRDefault="00DC43F0" w:rsidP="0022425D">
            <w:pPr>
              <w:spacing w:line="440" w:lineRule="exact"/>
              <w:jc w:val="center"/>
              <w:rPr>
                <w:rFonts w:ascii="宋体" w:hAnsi="宋体"/>
                <w:sz w:val="24"/>
              </w:rPr>
            </w:pPr>
            <w:smartTag w:uri="urn:schemas-microsoft-com:office:smarttags" w:element="chsdate">
              <w:smartTagPr>
                <w:attr w:name="Year" w:val="2017"/>
                <w:attr w:name="Month" w:val="5"/>
                <w:attr w:name="Day" w:val="19"/>
                <w:attr w:name="IsLunarDate" w:val="False"/>
                <w:attr w:name="IsROCDate" w:val="False"/>
              </w:smartTagPr>
              <w:r>
                <w:rPr>
                  <w:rFonts w:ascii="宋体" w:hAnsi="宋体"/>
                  <w:sz w:val="24"/>
                </w:rPr>
                <w:t>5</w:t>
              </w:r>
              <w:r>
                <w:rPr>
                  <w:rFonts w:ascii="宋体" w:hAnsi="宋体" w:hint="eastAsia"/>
                  <w:sz w:val="24"/>
                </w:rPr>
                <w:t>月</w:t>
              </w:r>
              <w:r>
                <w:rPr>
                  <w:rFonts w:ascii="宋体" w:hAnsi="宋体"/>
                  <w:sz w:val="24"/>
                </w:rPr>
                <w:t>19</w:t>
              </w:r>
              <w:r>
                <w:rPr>
                  <w:rFonts w:ascii="宋体" w:hAnsi="宋体" w:hint="eastAsia"/>
                  <w:sz w:val="24"/>
                </w:rPr>
                <w:t>日</w:t>
              </w:r>
            </w:smartTag>
          </w:p>
          <w:p w:rsidR="00DC43F0" w:rsidRDefault="00DC43F0" w:rsidP="0022425D">
            <w:pPr>
              <w:spacing w:line="440" w:lineRule="exact"/>
              <w:jc w:val="center"/>
              <w:rPr>
                <w:rFonts w:ascii="宋体" w:hAnsi="宋体"/>
                <w:sz w:val="24"/>
              </w:rPr>
            </w:pPr>
            <w:r>
              <w:rPr>
                <w:rFonts w:ascii="宋体" w:hAnsi="宋体" w:hint="eastAsia"/>
                <w:sz w:val="24"/>
              </w:rPr>
              <w:t>星期六</w:t>
            </w:r>
          </w:p>
        </w:tc>
        <w:tc>
          <w:tcPr>
            <w:tcW w:w="2184" w:type="dxa"/>
            <w:vMerge w:val="restart"/>
            <w:vAlign w:val="center"/>
          </w:tcPr>
          <w:p w:rsidR="00DC43F0" w:rsidRDefault="00DC43F0" w:rsidP="0022425D">
            <w:pPr>
              <w:spacing w:line="440" w:lineRule="exact"/>
              <w:jc w:val="center"/>
              <w:rPr>
                <w:rFonts w:ascii="宋体" w:hAnsi="宋体"/>
                <w:sz w:val="24"/>
              </w:rPr>
            </w:pPr>
            <w:r>
              <w:rPr>
                <w:rFonts w:ascii="宋体" w:hAnsi="宋体" w:hint="eastAsia"/>
                <w:sz w:val="24"/>
              </w:rPr>
              <w:t>上午</w:t>
            </w:r>
            <w:r>
              <w:rPr>
                <w:rFonts w:ascii="宋体" w:hAnsi="宋体"/>
                <w:sz w:val="24"/>
              </w:rPr>
              <w:t>9:00—11:45</w:t>
            </w:r>
          </w:p>
        </w:tc>
        <w:tc>
          <w:tcPr>
            <w:tcW w:w="1450" w:type="dxa"/>
            <w:vAlign w:val="center"/>
          </w:tcPr>
          <w:p w:rsidR="00DC43F0" w:rsidRDefault="00DC43F0" w:rsidP="0022425D">
            <w:pPr>
              <w:spacing w:line="440" w:lineRule="exact"/>
              <w:jc w:val="center"/>
              <w:rPr>
                <w:rFonts w:ascii="宋体" w:hAnsi="宋体"/>
                <w:sz w:val="24"/>
              </w:rPr>
            </w:pPr>
            <w:r>
              <w:rPr>
                <w:rFonts w:ascii="宋体" w:hAnsi="宋体"/>
                <w:sz w:val="24"/>
              </w:rPr>
              <w:t>00801</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会计学</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证书共同课</w:t>
            </w:r>
          </w:p>
        </w:tc>
      </w:tr>
      <w:tr w:rsidR="00DC43F0" w:rsidTr="0022425D">
        <w:trPr>
          <w:cantSplit/>
          <w:trHeight w:val="225"/>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00811</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国际贸易实务（二）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210"/>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00807</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金融概论</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448"/>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restart"/>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00799</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数量方法</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证书共同课</w:t>
            </w:r>
          </w:p>
        </w:tc>
      </w:tr>
      <w:tr w:rsidR="00DC43F0" w:rsidTr="0022425D">
        <w:trPr>
          <w:cantSplit/>
          <w:trHeight w:val="150"/>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00810</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人力资源管理（二）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270"/>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00806</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财务报表分析（二）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90"/>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restart"/>
            <w:vAlign w:val="center"/>
          </w:tcPr>
          <w:p w:rsidR="00DC43F0" w:rsidRDefault="00DC43F0" w:rsidP="0022425D">
            <w:pPr>
              <w:spacing w:line="440" w:lineRule="exact"/>
              <w:jc w:val="center"/>
              <w:rPr>
                <w:rFonts w:ascii="宋体" w:hAnsi="宋体"/>
                <w:sz w:val="24"/>
              </w:rPr>
            </w:pPr>
            <w:smartTag w:uri="urn:schemas-microsoft-com:office:smarttags" w:element="chsdate">
              <w:smartTagPr>
                <w:attr w:name="Year" w:val="2017"/>
                <w:attr w:name="Month" w:val="5"/>
                <w:attr w:name="Day" w:val="20"/>
                <w:attr w:name="IsLunarDate" w:val="False"/>
                <w:attr w:name="IsROCDate" w:val="False"/>
              </w:smartTagPr>
              <w:r>
                <w:rPr>
                  <w:rFonts w:ascii="宋体" w:hAnsi="宋体"/>
                  <w:sz w:val="24"/>
                </w:rPr>
                <w:t>5</w:t>
              </w:r>
              <w:r>
                <w:rPr>
                  <w:rFonts w:ascii="宋体" w:hAnsi="宋体" w:hint="eastAsia"/>
                  <w:sz w:val="24"/>
                </w:rPr>
                <w:t>月</w:t>
              </w:r>
              <w:r>
                <w:rPr>
                  <w:rFonts w:ascii="宋体" w:hAnsi="宋体"/>
                  <w:sz w:val="24"/>
                </w:rPr>
                <w:t>20</w:t>
              </w:r>
              <w:r>
                <w:rPr>
                  <w:rFonts w:ascii="宋体" w:hAnsi="宋体" w:hint="eastAsia"/>
                  <w:sz w:val="24"/>
                </w:rPr>
                <w:t>日</w:t>
              </w:r>
            </w:smartTag>
          </w:p>
          <w:p w:rsidR="00DC43F0" w:rsidRDefault="00DC43F0" w:rsidP="0022425D">
            <w:pPr>
              <w:spacing w:line="440" w:lineRule="exact"/>
              <w:jc w:val="center"/>
              <w:rPr>
                <w:rFonts w:ascii="宋体" w:hAnsi="宋体"/>
                <w:sz w:val="24"/>
              </w:rPr>
            </w:pPr>
            <w:r>
              <w:rPr>
                <w:rFonts w:ascii="宋体" w:hAnsi="宋体" w:hint="eastAsia"/>
                <w:sz w:val="24"/>
              </w:rPr>
              <w:t>星期日</w:t>
            </w:r>
          </w:p>
        </w:tc>
        <w:tc>
          <w:tcPr>
            <w:tcW w:w="2184" w:type="dxa"/>
            <w:vMerge w:val="restart"/>
            <w:vAlign w:val="center"/>
          </w:tcPr>
          <w:p w:rsidR="00DC43F0" w:rsidRDefault="00DC43F0" w:rsidP="0022425D">
            <w:pPr>
              <w:spacing w:line="440" w:lineRule="exact"/>
              <w:jc w:val="center"/>
              <w:rPr>
                <w:rFonts w:ascii="宋体" w:hAnsi="宋体"/>
                <w:sz w:val="24"/>
              </w:rPr>
            </w:pPr>
            <w:r>
              <w:rPr>
                <w:rFonts w:ascii="宋体" w:hAnsi="宋体" w:hint="eastAsia"/>
                <w:sz w:val="24"/>
              </w:rPr>
              <w:t>上午</w:t>
            </w:r>
            <w:r>
              <w:rPr>
                <w:rFonts w:ascii="宋体" w:hAnsi="宋体"/>
                <w:sz w:val="24"/>
              </w:rPr>
              <w:t>9:00—11:45</w:t>
            </w:r>
          </w:p>
        </w:tc>
        <w:tc>
          <w:tcPr>
            <w:tcW w:w="1450" w:type="dxa"/>
            <w:vAlign w:val="center"/>
          </w:tcPr>
          <w:p w:rsidR="00DC43F0" w:rsidRDefault="00DC43F0" w:rsidP="0022425D">
            <w:pPr>
              <w:spacing w:line="440" w:lineRule="exact"/>
              <w:jc w:val="center"/>
              <w:rPr>
                <w:rFonts w:ascii="宋体" w:hAnsi="宋体"/>
                <w:sz w:val="24"/>
              </w:rPr>
            </w:pPr>
            <w:r>
              <w:rPr>
                <w:rFonts w:ascii="宋体" w:hAnsi="宋体"/>
                <w:sz w:val="24"/>
              </w:rPr>
              <w:t>00800</w:t>
            </w:r>
          </w:p>
        </w:tc>
        <w:tc>
          <w:tcPr>
            <w:tcW w:w="3616" w:type="dxa"/>
            <w:vAlign w:val="center"/>
          </w:tcPr>
          <w:p w:rsidR="00DC43F0" w:rsidRDefault="00DC43F0" w:rsidP="0022425D">
            <w:pPr>
              <w:spacing w:line="440" w:lineRule="exact"/>
              <w:jc w:val="center"/>
              <w:rPr>
                <w:rFonts w:ascii="宋体" w:hAnsi="宋体"/>
                <w:sz w:val="24"/>
              </w:rPr>
            </w:pPr>
            <w:r>
              <w:rPr>
                <w:rFonts w:ascii="宋体" w:hAnsi="宋体" w:hint="eastAsia"/>
                <w:sz w:val="24"/>
              </w:rPr>
              <w:t>经济学</w:t>
            </w:r>
          </w:p>
        </w:tc>
        <w:tc>
          <w:tcPr>
            <w:tcW w:w="2453" w:type="dxa"/>
            <w:vAlign w:val="center"/>
          </w:tcPr>
          <w:p w:rsidR="00DC43F0" w:rsidRDefault="00DC43F0" w:rsidP="0022425D">
            <w:pPr>
              <w:spacing w:line="440" w:lineRule="exact"/>
              <w:jc w:val="center"/>
              <w:rPr>
                <w:rFonts w:ascii="宋体" w:hAnsi="宋体"/>
                <w:sz w:val="24"/>
              </w:rPr>
            </w:pPr>
            <w:r>
              <w:rPr>
                <w:rFonts w:ascii="宋体" w:hAnsi="宋体" w:hint="eastAsia"/>
                <w:sz w:val="24"/>
              </w:rPr>
              <w:t>证书共同课</w:t>
            </w:r>
          </w:p>
        </w:tc>
      </w:tr>
      <w:tr w:rsidR="00DC43F0" w:rsidTr="0022425D">
        <w:trPr>
          <w:cantSplit/>
          <w:trHeight w:val="285"/>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00808</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商法</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195"/>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00805</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管理会计（二）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225"/>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restart"/>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00803</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财务管理</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证书共同课</w:t>
            </w:r>
          </w:p>
        </w:tc>
      </w:tr>
      <w:tr w:rsidR="00DC43F0" w:rsidTr="0022425D">
        <w:trPr>
          <w:cantSplit/>
          <w:trHeight w:val="180"/>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00809</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市场营销（二）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465"/>
          <w:jc w:val="center"/>
        </w:trPr>
        <w:tc>
          <w:tcPr>
            <w:tcW w:w="1622" w:type="dxa"/>
            <w:vMerge/>
            <w:vAlign w:val="center"/>
          </w:tcPr>
          <w:p w:rsidR="00DC43F0" w:rsidRDefault="00DC43F0" w:rsidP="0022425D">
            <w:pPr>
              <w:spacing w:line="440" w:lineRule="exact"/>
              <w:jc w:val="center"/>
              <w:rPr>
                <w:rFonts w:ascii="宋体" w:hAnsi="宋体"/>
                <w:sz w:val="24"/>
              </w:rPr>
            </w:pPr>
          </w:p>
        </w:tc>
        <w:tc>
          <w:tcPr>
            <w:tcW w:w="1260" w:type="dxa"/>
            <w:vMerge/>
            <w:vAlign w:val="center"/>
          </w:tcPr>
          <w:p w:rsidR="00DC43F0" w:rsidRDefault="00DC43F0" w:rsidP="0022425D">
            <w:pPr>
              <w:spacing w:line="440" w:lineRule="exact"/>
              <w:jc w:val="center"/>
              <w:rPr>
                <w:rFonts w:ascii="宋体" w:hAnsi="宋体" w:hint="eastAsia"/>
                <w:sz w:val="24"/>
              </w:rPr>
            </w:pPr>
          </w:p>
        </w:tc>
        <w:tc>
          <w:tcPr>
            <w:tcW w:w="1421"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rFonts w:ascii="宋体" w:hAnsi="宋体"/>
                <w:sz w:val="24"/>
              </w:rPr>
              <w:t>00804</w:t>
            </w:r>
          </w:p>
        </w:tc>
        <w:tc>
          <w:tcPr>
            <w:tcW w:w="3616"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金融法（二）</w:t>
            </w:r>
          </w:p>
        </w:tc>
        <w:tc>
          <w:tcPr>
            <w:tcW w:w="2453" w:type="dxa"/>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165"/>
          <w:jc w:val="center"/>
        </w:trPr>
        <w:tc>
          <w:tcPr>
            <w:tcW w:w="14006" w:type="dxa"/>
            <w:gridSpan w:val="7"/>
            <w:vAlign w:val="center"/>
          </w:tcPr>
          <w:p w:rsidR="00DC43F0" w:rsidRDefault="00DC43F0" w:rsidP="0022425D">
            <w:pPr>
              <w:spacing w:line="440" w:lineRule="exact"/>
              <w:rPr>
                <w:rFonts w:hint="eastAsia"/>
                <w:sz w:val="24"/>
              </w:rPr>
            </w:pPr>
            <w:r>
              <w:rPr>
                <w:rFonts w:ascii="仿宋_GB2312" w:hint="eastAsia"/>
                <w:sz w:val="28"/>
                <w:szCs w:val="28"/>
              </w:rPr>
              <w:t>注：此项目考试可携带非编程、无存储及查询功能的计算器。</w:t>
            </w:r>
          </w:p>
        </w:tc>
      </w:tr>
    </w:tbl>
    <w:p w:rsidR="00DC43F0" w:rsidRDefault="00DC43F0" w:rsidP="00DC43F0">
      <w:pPr>
        <w:pStyle w:val="a3"/>
        <w:tabs>
          <w:tab w:val="center" w:pos="6979"/>
        </w:tabs>
        <w:spacing w:line="440" w:lineRule="exact"/>
        <w:jc w:val="both"/>
        <w:rPr>
          <w:rFonts w:ascii="方正小标宋简体" w:eastAsia="方正小标宋简体" w:hint="eastAsia"/>
          <w:color w:val="0000FF"/>
          <w:sz w:val="44"/>
          <w:szCs w:val="44"/>
        </w:rPr>
      </w:pPr>
    </w:p>
    <w:p w:rsidR="00DC43F0" w:rsidRDefault="00DC43F0" w:rsidP="00DC43F0">
      <w:pPr>
        <w:pStyle w:val="a3"/>
        <w:tabs>
          <w:tab w:val="center" w:pos="6979"/>
        </w:tabs>
        <w:spacing w:line="400" w:lineRule="exact"/>
        <w:jc w:val="both"/>
        <w:rPr>
          <w:rFonts w:ascii="方正小标宋简体" w:eastAsia="方正小标宋简体" w:hint="eastAsia"/>
          <w:color w:val="0000FF"/>
          <w:sz w:val="44"/>
          <w:szCs w:val="44"/>
        </w:rPr>
      </w:pPr>
    </w:p>
    <w:p w:rsidR="00DC43F0" w:rsidRDefault="00DC43F0" w:rsidP="00DC43F0">
      <w:pPr>
        <w:pStyle w:val="a3"/>
        <w:tabs>
          <w:tab w:val="center" w:pos="6979"/>
        </w:tabs>
        <w:spacing w:line="400" w:lineRule="exact"/>
        <w:jc w:val="both"/>
        <w:rPr>
          <w:rFonts w:ascii="方正小标宋简体" w:eastAsia="方正小标宋简体" w:hint="eastAsia"/>
          <w:color w:val="0000FF"/>
          <w:sz w:val="44"/>
          <w:szCs w:val="44"/>
        </w:rPr>
      </w:pPr>
    </w:p>
    <w:p w:rsidR="00DC43F0" w:rsidRDefault="00DC43F0" w:rsidP="00DC43F0">
      <w:pPr>
        <w:pStyle w:val="a3"/>
        <w:tabs>
          <w:tab w:val="center" w:pos="6979"/>
        </w:tabs>
        <w:spacing w:line="400" w:lineRule="exact"/>
        <w:jc w:val="both"/>
        <w:rPr>
          <w:rFonts w:ascii="方正小标宋简体" w:eastAsia="方正小标宋简体" w:hint="eastAsia"/>
          <w:color w:val="0000FF"/>
          <w:sz w:val="44"/>
          <w:szCs w:val="44"/>
        </w:rPr>
      </w:pPr>
    </w:p>
    <w:p w:rsidR="00DC43F0" w:rsidRDefault="00DC43F0" w:rsidP="00DC43F0">
      <w:pPr>
        <w:pStyle w:val="a3"/>
        <w:tabs>
          <w:tab w:val="center" w:pos="6979"/>
        </w:tabs>
        <w:spacing w:line="400" w:lineRule="exact"/>
        <w:jc w:val="both"/>
        <w:rPr>
          <w:rFonts w:ascii="方正小标宋简体" w:eastAsia="方正小标宋简体" w:hint="eastAsia"/>
          <w:color w:val="0000FF"/>
          <w:sz w:val="44"/>
          <w:szCs w:val="44"/>
        </w:rPr>
      </w:pPr>
    </w:p>
    <w:p w:rsidR="00DC43F0" w:rsidRDefault="00DC43F0" w:rsidP="00DC43F0">
      <w:pPr>
        <w:spacing w:line="560" w:lineRule="exact"/>
        <w:ind w:leftChars="300" w:left="2592" w:hangingChars="450" w:hanging="1962"/>
        <w:jc w:val="center"/>
        <w:rPr>
          <w:rFonts w:ascii="方正小标宋简体" w:eastAsia="方正小标宋简体" w:hint="eastAsia"/>
          <w:sz w:val="44"/>
          <w:szCs w:val="44"/>
        </w:rPr>
      </w:pPr>
      <w:r>
        <w:rPr>
          <w:rFonts w:ascii="方正小标宋简体" w:eastAsia="方正小标宋简体" w:hint="eastAsia"/>
          <w:spacing w:val="-2"/>
          <w:sz w:val="44"/>
          <w:szCs w:val="44"/>
        </w:rPr>
        <w:t>2017年-2018年上半年</w:t>
      </w:r>
      <w:r>
        <w:rPr>
          <w:rFonts w:ascii="方正小标宋简体" w:eastAsia="方正小标宋简体" w:hint="eastAsia"/>
          <w:sz w:val="44"/>
          <w:szCs w:val="44"/>
        </w:rPr>
        <w:t>中英合作商务管理与金融管理证书考试开考</w:t>
      </w:r>
    </w:p>
    <w:p w:rsidR="00DC43F0" w:rsidRDefault="00DC43F0" w:rsidP="00DC43F0">
      <w:pPr>
        <w:spacing w:line="560" w:lineRule="exact"/>
        <w:ind w:leftChars="300" w:left="2610" w:hangingChars="450" w:hanging="1980"/>
        <w:jc w:val="center"/>
        <w:rPr>
          <w:rFonts w:ascii="方正小标宋简体" w:eastAsia="方正小标宋简体" w:hint="eastAsia"/>
          <w:sz w:val="44"/>
          <w:szCs w:val="44"/>
        </w:rPr>
      </w:pPr>
      <w:r>
        <w:rPr>
          <w:rFonts w:ascii="方正小标宋简体" w:eastAsia="方正小标宋简体" w:hint="eastAsia"/>
          <w:sz w:val="44"/>
          <w:szCs w:val="44"/>
        </w:rPr>
        <w:t>课程及时间安排表二（管理段）</w:t>
      </w:r>
    </w:p>
    <w:p w:rsidR="00DC43F0" w:rsidRDefault="00DC43F0" w:rsidP="00DC43F0">
      <w:pPr>
        <w:pStyle w:val="a3"/>
        <w:tabs>
          <w:tab w:val="center" w:pos="6979"/>
        </w:tabs>
        <w:spacing w:line="400" w:lineRule="exact"/>
        <w:rPr>
          <w:rFonts w:ascii="方正小标宋简体" w:eastAsia="方正小标宋简体" w:hint="eastAsia"/>
          <w:color w:val="0000FF"/>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5"/>
        <w:gridCol w:w="1080"/>
        <w:gridCol w:w="1448"/>
        <w:gridCol w:w="2184"/>
        <w:gridCol w:w="1450"/>
        <w:gridCol w:w="3616"/>
        <w:gridCol w:w="2453"/>
      </w:tblGrid>
      <w:tr w:rsidR="00DC43F0" w:rsidTr="0022425D">
        <w:trPr>
          <w:cantSplit/>
          <w:trHeight w:val="625"/>
          <w:jc w:val="center"/>
        </w:trPr>
        <w:tc>
          <w:tcPr>
            <w:tcW w:w="1775"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lastRenderedPageBreak/>
              <w:t>考试名称</w:t>
            </w:r>
          </w:p>
        </w:tc>
        <w:tc>
          <w:tcPr>
            <w:tcW w:w="1080"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2017年考次</w:t>
            </w:r>
          </w:p>
        </w:tc>
        <w:tc>
          <w:tcPr>
            <w:tcW w:w="1448"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日期</w:t>
            </w:r>
          </w:p>
        </w:tc>
        <w:tc>
          <w:tcPr>
            <w:tcW w:w="2184"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时  间</w:t>
            </w:r>
          </w:p>
        </w:tc>
        <w:tc>
          <w:tcPr>
            <w:tcW w:w="1450"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课程代码</w:t>
            </w:r>
          </w:p>
        </w:tc>
        <w:tc>
          <w:tcPr>
            <w:tcW w:w="3616"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课程名称</w:t>
            </w:r>
          </w:p>
        </w:tc>
        <w:tc>
          <w:tcPr>
            <w:tcW w:w="2453" w:type="dxa"/>
            <w:vAlign w:val="center"/>
          </w:tcPr>
          <w:p w:rsidR="00DC43F0" w:rsidRDefault="00DC43F0" w:rsidP="0022425D">
            <w:pPr>
              <w:spacing w:line="360" w:lineRule="exact"/>
              <w:jc w:val="center"/>
              <w:rPr>
                <w:rFonts w:ascii="仿宋_GB2312" w:eastAsia="仿宋_GB2312" w:hint="eastAsia"/>
                <w:b/>
                <w:sz w:val="28"/>
                <w:szCs w:val="28"/>
              </w:rPr>
            </w:pPr>
            <w:r>
              <w:rPr>
                <w:rFonts w:ascii="仿宋_GB2312" w:eastAsia="仿宋_GB2312" w:hint="eastAsia"/>
                <w:b/>
                <w:sz w:val="28"/>
                <w:szCs w:val="28"/>
              </w:rPr>
              <w:t>备    注</w:t>
            </w:r>
          </w:p>
        </w:tc>
      </w:tr>
      <w:tr w:rsidR="00DC43F0" w:rsidTr="0022425D">
        <w:trPr>
          <w:cantSplit/>
          <w:trHeight w:val="435"/>
          <w:jc w:val="center"/>
        </w:trPr>
        <w:tc>
          <w:tcPr>
            <w:tcW w:w="1775" w:type="dxa"/>
            <w:vMerge w:val="restart"/>
            <w:vAlign w:val="center"/>
          </w:tcPr>
          <w:p w:rsidR="00DC43F0" w:rsidRDefault="00DC43F0" w:rsidP="0022425D">
            <w:pPr>
              <w:pStyle w:val="a4"/>
              <w:spacing w:line="360" w:lineRule="exact"/>
              <w:jc w:val="center"/>
              <w:rPr>
                <w:rFonts w:ascii="仿宋_GB2312" w:eastAsia="仿宋_GB2312" w:hint="eastAsia"/>
                <w:b/>
                <w:kern w:val="0"/>
                <w:sz w:val="28"/>
                <w:szCs w:val="28"/>
              </w:rPr>
            </w:pPr>
            <w:r>
              <w:rPr>
                <w:rFonts w:ascii="仿宋_GB2312" w:eastAsia="仿宋_GB2312" w:hint="eastAsia"/>
                <w:b/>
                <w:kern w:val="0"/>
                <w:sz w:val="28"/>
                <w:szCs w:val="28"/>
              </w:rPr>
              <w:t>中英合作商务管理与金融管理</w:t>
            </w:r>
            <w:r>
              <w:rPr>
                <w:rFonts w:ascii="仿宋_GB2312" w:eastAsia="仿宋_GB2312" w:hint="eastAsia"/>
                <w:b/>
                <w:kern w:val="0"/>
                <w:sz w:val="28"/>
                <w:szCs w:val="28"/>
                <w:u w:val="single"/>
              </w:rPr>
              <w:t>管理段</w:t>
            </w:r>
            <w:r>
              <w:rPr>
                <w:rFonts w:ascii="仿宋_GB2312" w:eastAsia="仿宋_GB2312" w:hint="eastAsia"/>
                <w:b/>
                <w:kern w:val="0"/>
                <w:sz w:val="28"/>
                <w:szCs w:val="28"/>
              </w:rPr>
              <w:t>证书课程考试</w:t>
            </w:r>
          </w:p>
          <w:p w:rsidR="00DC43F0" w:rsidRDefault="00DC43F0" w:rsidP="0022425D">
            <w:pPr>
              <w:spacing w:line="360" w:lineRule="exact"/>
              <w:jc w:val="center"/>
              <w:rPr>
                <w:rFonts w:ascii="仿宋_GB2312" w:eastAsia="仿宋_GB2312" w:hint="eastAsia"/>
                <w:sz w:val="28"/>
                <w:szCs w:val="28"/>
              </w:rPr>
            </w:pPr>
            <w:r>
              <w:rPr>
                <w:rFonts w:ascii="仿宋_GB2312" w:eastAsia="仿宋_GB2312" w:hint="eastAsia"/>
                <w:b/>
                <w:sz w:val="28"/>
                <w:szCs w:val="28"/>
              </w:rPr>
              <w:t>（10）</w:t>
            </w:r>
          </w:p>
        </w:tc>
        <w:tc>
          <w:tcPr>
            <w:tcW w:w="1080"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w:t>
            </w:r>
          </w:p>
          <w:p w:rsidR="00DC43F0" w:rsidRDefault="00DC43F0" w:rsidP="0022425D">
            <w:pPr>
              <w:spacing w:line="360" w:lineRule="exact"/>
              <w:jc w:val="center"/>
              <w:rPr>
                <w:rFonts w:ascii="宋体" w:hAnsi="宋体" w:hint="eastAsia"/>
                <w:sz w:val="24"/>
              </w:rPr>
            </w:pPr>
            <w:r>
              <w:rPr>
                <w:rFonts w:ascii="宋体" w:hAnsi="宋体" w:hint="eastAsia"/>
                <w:sz w:val="24"/>
              </w:rPr>
              <w:t>半</w:t>
            </w:r>
          </w:p>
          <w:p w:rsidR="00DC43F0" w:rsidRDefault="00DC43F0" w:rsidP="0022425D">
            <w:pPr>
              <w:spacing w:line="360" w:lineRule="exact"/>
              <w:jc w:val="center"/>
              <w:rPr>
                <w:rFonts w:ascii="宋体" w:hAnsi="宋体" w:hint="eastAsia"/>
                <w:sz w:val="24"/>
              </w:rPr>
            </w:pPr>
            <w:r>
              <w:rPr>
                <w:rFonts w:ascii="宋体" w:hAnsi="宋体" w:hint="eastAsia"/>
                <w:sz w:val="24"/>
              </w:rPr>
              <w:t>年</w:t>
            </w:r>
          </w:p>
        </w:tc>
        <w:tc>
          <w:tcPr>
            <w:tcW w:w="1448" w:type="dxa"/>
            <w:vMerge w:val="restart"/>
            <w:vAlign w:val="center"/>
          </w:tcPr>
          <w:p w:rsidR="00DC43F0" w:rsidRDefault="00DC43F0" w:rsidP="0022425D">
            <w:pPr>
              <w:spacing w:line="360" w:lineRule="auto"/>
              <w:jc w:val="center"/>
              <w:rPr>
                <w:rFonts w:ascii="宋体" w:hAnsi="宋体"/>
                <w:sz w:val="24"/>
              </w:rPr>
            </w:pPr>
            <w:smartTag w:uri="urn:schemas-microsoft-com:office:smarttags" w:element="chsdate">
              <w:smartTagPr>
                <w:attr w:name="Year" w:val="2017"/>
                <w:attr w:name="Month" w:val="5"/>
                <w:attr w:name="Day" w:val="20"/>
                <w:attr w:name="IsLunarDate" w:val="False"/>
                <w:attr w:name="IsROCDate" w:val="False"/>
              </w:smartTagPr>
              <w:r>
                <w:rPr>
                  <w:rFonts w:ascii="宋体" w:hAnsi="宋体"/>
                  <w:sz w:val="24"/>
                </w:rPr>
                <w:t>5</w:t>
              </w:r>
              <w:r>
                <w:rPr>
                  <w:rFonts w:ascii="宋体" w:hAnsi="宋体" w:hint="eastAsia"/>
                  <w:sz w:val="24"/>
                </w:rPr>
                <w:t>月</w:t>
              </w:r>
              <w:r>
                <w:rPr>
                  <w:rFonts w:ascii="宋体" w:hAnsi="宋体"/>
                  <w:sz w:val="24"/>
                </w:rPr>
                <w:t>20</w:t>
              </w:r>
              <w:r>
                <w:rPr>
                  <w:rFonts w:ascii="宋体" w:hAnsi="宋体" w:hint="eastAsia"/>
                  <w:sz w:val="24"/>
                </w:rPr>
                <w:t>日</w:t>
              </w:r>
            </w:smartTag>
          </w:p>
          <w:p w:rsidR="00DC43F0" w:rsidRDefault="00DC43F0" w:rsidP="0022425D">
            <w:pPr>
              <w:spacing w:line="360" w:lineRule="auto"/>
              <w:jc w:val="center"/>
              <w:rPr>
                <w:rFonts w:ascii="宋体" w:hAnsi="宋体"/>
                <w:sz w:val="24"/>
              </w:rPr>
            </w:pPr>
            <w:r>
              <w:rPr>
                <w:rFonts w:ascii="宋体" w:hAnsi="宋体" w:hint="eastAsia"/>
                <w:sz w:val="24"/>
              </w:rPr>
              <w:t>星期六</w:t>
            </w:r>
          </w:p>
        </w:tc>
        <w:tc>
          <w:tcPr>
            <w:tcW w:w="2184" w:type="dxa"/>
            <w:vAlign w:val="center"/>
          </w:tcPr>
          <w:p w:rsidR="00DC43F0" w:rsidRDefault="00DC43F0" w:rsidP="0022425D">
            <w:pPr>
              <w:jc w:val="center"/>
              <w:rPr>
                <w:rFonts w:ascii="宋体" w:hAnsi="宋体"/>
                <w:sz w:val="24"/>
              </w:rPr>
            </w:pPr>
            <w:r>
              <w:rPr>
                <w:rFonts w:ascii="宋体" w:hAnsi="宋体" w:hint="eastAsia"/>
                <w:sz w:val="24"/>
              </w:rPr>
              <w:t>上午</w:t>
            </w:r>
            <w:r>
              <w:rPr>
                <w:rFonts w:ascii="宋体" w:hAnsi="宋体"/>
                <w:sz w:val="24"/>
              </w:rPr>
              <w:t>9:00—11:45</w:t>
            </w:r>
          </w:p>
        </w:tc>
        <w:tc>
          <w:tcPr>
            <w:tcW w:w="1450" w:type="dxa"/>
            <w:vAlign w:val="center"/>
          </w:tcPr>
          <w:p w:rsidR="00DC43F0" w:rsidRDefault="00DC43F0" w:rsidP="0022425D">
            <w:pPr>
              <w:jc w:val="center"/>
              <w:rPr>
                <w:rFonts w:ascii="宋体" w:hAnsi="宋体"/>
                <w:sz w:val="24"/>
              </w:rPr>
            </w:pPr>
            <w:r>
              <w:rPr>
                <w:rFonts w:ascii="宋体" w:hAnsi="宋体"/>
                <w:sz w:val="24"/>
              </w:rPr>
              <w:t>11741</w:t>
            </w:r>
          </w:p>
        </w:tc>
        <w:tc>
          <w:tcPr>
            <w:tcW w:w="3616" w:type="dxa"/>
            <w:vAlign w:val="center"/>
          </w:tcPr>
          <w:p w:rsidR="00DC43F0" w:rsidRDefault="00DC43F0" w:rsidP="0022425D">
            <w:pPr>
              <w:jc w:val="center"/>
              <w:rPr>
                <w:rFonts w:ascii="宋体" w:hAnsi="宋体"/>
                <w:sz w:val="24"/>
              </w:rPr>
            </w:pPr>
            <w:r>
              <w:rPr>
                <w:rFonts w:ascii="宋体" w:hAnsi="宋体" w:hint="eastAsia"/>
                <w:sz w:val="24"/>
              </w:rPr>
              <w:t>市场与市场营销</w:t>
            </w:r>
          </w:p>
        </w:tc>
        <w:tc>
          <w:tcPr>
            <w:tcW w:w="2453" w:type="dxa"/>
            <w:vAlign w:val="center"/>
          </w:tcPr>
          <w:p w:rsidR="00DC43F0" w:rsidRDefault="00DC43F0" w:rsidP="0022425D">
            <w:pPr>
              <w:jc w:val="center"/>
              <w:rPr>
                <w:rFonts w:ascii="宋体" w:hAnsi="宋体"/>
                <w:sz w:val="24"/>
              </w:rPr>
            </w:pPr>
            <w:r>
              <w:rPr>
                <w:rFonts w:ascii="宋体" w:hAnsi="宋体" w:hint="eastAsia"/>
                <w:sz w:val="24"/>
              </w:rPr>
              <w:t>证书共同课</w:t>
            </w:r>
          </w:p>
        </w:tc>
      </w:tr>
      <w:tr w:rsidR="00DC43F0" w:rsidTr="0022425D">
        <w:trPr>
          <w:cantSplit/>
          <w:trHeight w:val="455"/>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w:t>
            </w:r>
            <w:r>
              <w:rPr>
                <w:rFonts w:ascii="宋体" w:hAnsi="宋体"/>
                <w:sz w:val="24"/>
              </w:rPr>
              <w:t>9:00—12:00</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11749</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商务管理综合应用</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448"/>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11753</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金融管理综合应用</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454"/>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11742</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商务沟通方法与技能</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85"/>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restart"/>
            <w:vAlign w:val="center"/>
          </w:tcPr>
          <w:p w:rsidR="00DC43F0" w:rsidRDefault="00DC43F0" w:rsidP="0022425D">
            <w:pPr>
              <w:spacing w:line="360" w:lineRule="auto"/>
              <w:jc w:val="center"/>
              <w:rPr>
                <w:rFonts w:ascii="宋体" w:hAnsi="宋体"/>
                <w:sz w:val="24"/>
              </w:rPr>
            </w:pPr>
            <w:smartTag w:uri="urn:schemas-microsoft-com:office:smarttags" w:element="chsdate">
              <w:smartTagPr>
                <w:attr w:name="Year" w:val="2017"/>
                <w:attr w:name="Month" w:val="5"/>
                <w:attr w:name="Day" w:val="21"/>
                <w:attr w:name="IsLunarDate" w:val="False"/>
                <w:attr w:name="IsROCDate" w:val="False"/>
              </w:smartTagPr>
              <w:r>
                <w:rPr>
                  <w:rFonts w:ascii="宋体" w:hAnsi="宋体"/>
                  <w:sz w:val="24"/>
                </w:rPr>
                <w:t>5</w:t>
              </w:r>
              <w:r>
                <w:rPr>
                  <w:rFonts w:ascii="宋体" w:hAnsi="宋体" w:hint="eastAsia"/>
                  <w:sz w:val="24"/>
                </w:rPr>
                <w:t>月</w:t>
              </w:r>
              <w:r>
                <w:rPr>
                  <w:rFonts w:ascii="宋体" w:hAnsi="宋体"/>
                  <w:sz w:val="24"/>
                </w:rPr>
                <w:t>21</w:t>
              </w:r>
              <w:r>
                <w:rPr>
                  <w:rFonts w:ascii="宋体" w:hAnsi="宋体" w:hint="eastAsia"/>
                  <w:sz w:val="24"/>
                </w:rPr>
                <w:t>日</w:t>
              </w:r>
            </w:smartTag>
          </w:p>
          <w:p w:rsidR="00DC43F0" w:rsidRDefault="00DC43F0" w:rsidP="0022425D">
            <w:pPr>
              <w:spacing w:line="360" w:lineRule="auto"/>
              <w:jc w:val="center"/>
              <w:rPr>
                <w:rFonts w:ascii="宋体" w:hAnsi="宋体"/>
                <w:sz w:val="24"/>
              </w:rPr>
            </w:pPr>
            <w:r>
              <w:rPr>
                <w:rFonts w:ascii="宋体" w:hAnsi="宋体" w:hint="eastAsia"/>
                <w:sz w:val="24"/>
              </w:rPr>
              <w:t>星期日</w:t>
            </w:r>
          </w:p>
        </w:tc>
        <w:tc>
          <w:tcPr>
            <w:tcW w:w="2184" w:type="dxa"/>
            <w:vMerge w:val="restart"/>
            <w:vAlign w:val="center"/>
          </w:tcPr>
          <w:p w:rsidR="00DC43F0" w:rsidRDefault="00DC43F0" w:rsidP="0022425D">
            <w:pPr>
              <w:jc w:val="center"/>
              <w:rPr>
                <w:rFonts w:ascii="宋体" w:hAnsi="宋体"/>
                <w:sz w:val="24"/>
              </w:rPr>
            </w:pPr>
            <w:r>
              <w:rPr>
                <w:rFonts w:ascii="宋体" w:hAnsi="宋体" w:hint="eastAsia"/>
                <w:sz w:val="24"/>
              </w:rPr>
              <w:t>上午</w:t>
            </w:r>
            <w:r>
              <w:rPr>
                <w:rFonts w:ascii="宋体" w:hAnsi="宋体"/>
                <w:sz w:val="24"/>
              </w:rPr>
              <w:t>9:00—11:45</w:t>
            </w:r>
          </w:p>
        </w:tc>
        <w:tc>
          <w:tcPr>
            <w:tcW w:w="1450" w:type="dxa"/>
            <w:vAlign w:val="center"/>
          </w:tcPr>
          <w:p w:rsidR="00DC43F0" w:rsidRDefault="00DC43F0" w:rsidP="0022425D">
            <w:pPr>
              <w:jc w:val="center"/>
              <w:rPr>
                <w:rFonts w:ascii="宋体" w:hAnsi="宋体"/>
                <w:sz w:val="24"/>
              </w:rPr>
            </w:pPr>
            <w:r>
              <w:rPr>
                <w:rFonts w:ascii="宋体" w:hAnsi="宋体"/>
                <w:sz w:val="24"/>
              </w:rPr>
              <w:t>11746</w:t>
            </w:r>
          </w:p>
        </w:tc>
        <w:tc>
          <w:tcPr>
            <w:tcW w:w="3616" w:type="dxa"/>
            <w:vAlign w:val="center"/>
          </w:tcPr>
          <w:p w:rsidR="00DC43F0" w:rsidRDefault="00DC43F0" w:rsidP="0022425D">
            <w:pPr>
              <w:jc w:val="center"/>
              <w:rPr>
                <w:rFonts w:ascii="宋体" w:hAnsi="宋体"/>
                <w:sz w:val="24"/>
              </w:rPr>
            </w:pPr>
            <w:r>
              <w:rPr>
                <w:rFonts w:ascii="宋体" w:hAnsi="宋体" w:hint="eastAsia"/>
                <w:sz w:val="24"/>
              </w:rPr>
              <w:t>国际商务与国际营销</w:t>
            </w:r>
          </w:p>
        </w:tc>
        <w:tc>
          <w:tcPr>
            <w:tcW w:w="2453" w:type="dxa"/>
            <w:vAlign w:val="center"/>
          </w:tcPr>
          <w:p w:rsidR="00DC43F0" w:rsidRDefault="00DC43F0" w:rsidP="0022425D">
            <w:pPr>
              <w:jc w:val="center"/>
              <w:rPr>
                <w:rFonts w:ascii="宋体" w:hAnsi="宋体"/>
                <w:sz w:val="24"/>
              </w:rPr>
            </w:pPr>
            <w:r>
              <w:rPr>
                <w:rFonts w:ascii="宋体" w:hAnsi="宋体" w:hint="eastAsia"/>
                <w:sz w:val="24"/>
              </w:rPr>
              <w:t>商务管理证书专业课</w:t>
            </w:r>
          </w:p>
        </w:tc>
      </w:tr>
      <w:tr w:rsidR="00DC43F0" w:rsidTr="0022425D">
        <w:trPr>
          <w:cantSplit/>
          <w:trHeight w:val="150"/>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11750</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国际商务金融</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438"/>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11745</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战略管理与伦理</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25"/>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11751</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企业成本管理会计</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356"/>
          <w:jc w:val="center"/>
        </w:trPr>
        <w:tc>
          <w:tcPr>
            <w:tcW w:w="1775" w:type="dxa"/>
            <w:vMerge/>
            <w:vAlign w:val="center"/>
          </w:tcPr>
          <w:p w:rsidR="00DC43F0" w:rsidRDefault="00DC43F0" w:rsidP="0022425D">
            <w:pPr>
              <w:spacing w:line="360" w:lineRule="exact"/>
              <w:jc w:val="center"/>
            </w:pPr>
          </w:p>
        </w:tc>
        <w:tc>
          <w:tcPr>
            <w:tcW w:w="1080"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w:t>
            </w:r>
          </w:p>
          <w:p w:rsidR="00DC43F0" w:rsidRDefault="00DC43F0" w:rsidP="0022425D">
            <w:pPr>
              <w:spacing w:line="360" w:lineRule="exact"/>
              <w:jc w:val="center"/>
              <w:rPr>
                <w:rFonts w:ascii="宋体" w:hAnsi="宋体" w:hint="eastAsia"/>
                <w:sz w:val="24"/>
              </w:rPr>
            </w:pPr>
            <w:r>
              <w:rPr>
                <w:rFonts w:ascii="宋体" w:hAnsi="宋体" w:hint="eastAsia"/>
                <w:sz w:val="24"/>
              </w:rPr>
              <w:t>半</w:t>
            </w:r>
          </w:p>
          <w:p w:rsidR="00DC43F0" w:rsidRDefault="00DC43F0" w:rsidP="0022425D">
            <w:pPr>
              <w:spacing w:line="360" w:lineRule="exact"/>
              <w:jc w:val="center"/>
              <w:rPr>
                <w:rFonts w:ascii="宋体" w:hAnsi="宋体" w:hint="eastAsia"/>
                <w:sz w:val="24"/>
              </w:rPr>
            </w:pPr>
            <w:r>
              <w:rPr>
                <w:rFonts w:ascii="宋体" w:hAnsi="宋体" w:hint="eastAsia"/>
                <w:sz w:val="24"/>
              </w:rPr>
              <w:t>年</w:t>
            </w:r>
          </w:p>
        </w:tc>
        <w:tc>
          <w:tcPr>
            <w:tcW w:w="1448" w:type="dxa"/>
            <w:vMerge w:val="restart"/>
            <w:vAlign w:val="center"/>
          </w:tcPr>
          <w:p w:rsidR="00DC43F0" w:rsidRDefault="00DC43F0" w:rsidP="0022425D">
            <w:pPr>
              <w:spacing w:line="360" w:lineRule="auto"/>
              <w:jc w:val="center"/>
              <w:rPr>
                <w:rFonts w:ascii="宋体" w:hAnsi="宋体"/>
                <w:sz w:val="24"/>
              </w:rPr>
            </w:pPr>
            <w:smartTag w:uri="urn:schemas-microsoft-com:office:smarttags" w:element="chsdate">
              <w:smartTagPr>
                <w:attr w:name="Year" w:val="2017"/>
                <w:attr w:name="Month" w:val="11"/>
                <w:attr w:name="Day" w:val="18"/>
                <w:attr w:name="IsLunarDate" w:val="False"/>
                <w:attr w:name="IsROCDate" w:val="False"/>
              </w:smartTagPr>
              <w:r>
                <w:rPr>
                  <w:rFonts w:ascii="宋体" w:hAnsi="宋体"/>
                  <w:sz w:val="24"/>
                </w:rPr>
                <w:t>11</w:t>
              </w:r>
              <w:r>
                <w:rPr>
                  <w:rFonts w:ascii="宋体" w:hAnsi="宋体" w:hint="eastAsia"/>
                  <w:sz w:val="24"/>
                </w:rPr>
                <w:t>月</w:t>
              </w:r>
              <w:r>
                <w:rPr>
                  <w:rFonts w:ascii="宋体" w:hAnsi="宋体"/>
                  <w:sz w:val="24"/>
                </w:rPr>
                <w:t>18</w:t>
              </w:r>
              <w:r>
                <w:rPr>
                  <w:rFonts w:ascii="宋体" w:hAnsi="宋体" w:hint="eastAsia"/>
                  <w:sz w:val="24"/>
                </w:rPr>
                <w:t>日</w:t>
              </w:r>
            </w:smartTag>
          </w:p>
          <w:p w:rsidR="00DC43F0" w:rsidRDefault="00DC43F0" w:rsidP="0022425D">
            <w:pPr>
              <w:spacing w:line="360" w:lineRule="auto"/>
              <w:jc w:val="center"/>
              <w:rPr>
                <w:rFonts w:ascii="宋体" w:hAnsi="宋体"/>
                <w:sz w:val="24"/>
              </w:rPr>
            </w:pPr>
            <w:r>
              <w:rPr>
                <w:rFonts w:ascii="宋体" w:hAnsi="宋体" w:hint="eastAsia"/>
                <w:sz w:val="24"/>
              </w:rPr>
              <w:t>星期六</w:t>
            </w:r>
          </w:p>
        </w:tc>
        <w:tc>
          <w:tcPr>
            <w:tcW w:w="2184" w:type="dxa"/>
            <w:tcBorders>
              <w:bottom w:val="single" w:sz="4" w:space="0" w:color="auto"/>
            </w:tcBorders>
            <w:vAlign w:val="center"/>
          </w:tcPr>
          <w:p w:rsidR="00DC43F0" w:rsidRDefault="00DC43F0" w:rsidP="0022425D">
            <w:pPr>
              <w:jc w:val="center"/>
              <w:rPr>
                <w:rFonts w:ascii="宋体" w:hAnsi="宋体"/>
                <w:sz w:val="24"/>
              </w:rPr>
            </w:pPr>
            <w:r>
              <w:rPr>
                <w:rFonts w:ascii="宋体" w:hAnsi="宋体" w:hint="eastAsia"/>
                <w:sz w:val="24"/>
              </w:rPr>
              <w:t>上午</w:t>
            </w:r>
            <w:r>
              <w:rPr>
                <w:rFonts w:ascii="宋体" w:hAnsi="宋体"/>
                <w:sz w:val="24"/>
              </w:rPr>
              <w:t>9:00—11:45</w:t>
            </w:r>
          </w:p>
        </w:tc>
        <w:tc>
          <w:tcPr>
            <w:tcW w:w="1450" w:type="dxa"/>
            <w:tcBorders>
              <w:bottom w:val="single" w:sz="4" w:space="0" w:color="auto"/>
            </w:tcBorders>
            <w:vAlign w:val="center"/>
          </w:tcPr>
          <w:p w:rsidR="00DC43F0" w:rsidRDefault="00DC43F0" w:rsidP="0022425D">
            <w:pPr>
              <w:jc w:val="center"/>
              <w:rPr>
                <w:rFonts w:ascii="宋体" w:hAnsi="宋体"/>
                <w:sz w:val="24"/>
              </w:rPr>
            </w:pPr>
            <w:r>
              <w:rPr>
                <w:rFonts w:ascii="宋体" w:hAnsi="宋体"/>
                <w:sz w:val="24"/>
              </w:rPr>
              <w:t>11744</w:t>
            </w:r>
          </w:p>
        </w:tc>
        <w:tc>
          <w:tcPr>
            <w:tcW w:w="3616" w:type="dxa"/>
            <w:vAlign w:val="center"/>
          </w:tcPr>
          <w:p w:rsidR="00DC43F0" w:rsidRDefault="00DC43F0" w:rsidP="0022425D">
            <w:pPr>
              <w:jc w:val="center"/>
              <w:rPr>
                <w:rFonts w:ascii="宋体" w:hAnsi="宋体"/>
                <w:sz w:val="24"/>
              </w:rPr>
            </w:pPr>
            <w:r>
              <w:rPr>
                <w:rFonts w:ascii="宋体" w:hAnsi="宋体" w:hint="eastAsia"/>
                <w:sz w:val="24"/>
              </w:rPr>
              <w:t>会计原理与实务</w:t>
            </w:r>
          </w:p>
        </w:tc>
        <w:tc>
          <w:tcPr>
            <w:tcW w:w="2453" w:type="dxa"/>
            <w:vAlign w:val="center"/>
          </w:tcPr>
          <w:p w:rsidR="00DC43F0" w:rsidRDefault="00DC43F0" w:rsidP="0022425D">
            <w:pPr>
              <w:jc w:val="center"/>
              <w:rPr>
                <w:rFonts w:ascii="宋体" w:hAnsi="宋体"/>
                <w:sz w:val="24"/>
              </w:rPr>
            </w:pPr>
            <w:r>
              <w:rPr>
                <w:rFonts w:ascii="宋体" w:hAnsi="宋体" w:hint="eastAsia"/>
                <w:sz w:val="24"/>
              </w:rPr>
              <w:t>证书共同课</w:t>
            </w:r>
          </w:p>
        </w:tc>
      </w:tr>
      <w:tr w:rsidR="00DC43F0" w:rsidTr="0022425D">
        <w:trPr>
          <w:cantSplit/>
          <w:trHeight w:val="282"/>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tcBorders>
              <w:top w:val="single" w:sz="4" w:space="0" w:color="auto"/>
            </w:tcBorders>
            <w:vAlign w:val="center"/>
          </w:tcPr>
          <w:p w:rsidR="00DC43F0" w:rsidRDefault="00DC43F0" w:rsidP="0022425D">
            <w:pPr>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tcBorders>
              <w:top w:val="single" w:sz="4" w:space="0" w:color="auto"/>
            </w:tcBorders>
            <w:vAlign w:val="center"/>
          </w:tcPr>
          <w:p w:rsidR="00DC43F0" w:rsidRDefault="00DC43F0" w:rsidP="0022425D">
            <w:pPr>
              <w:spacing w:line="360" w:lineRule="exact"/>
              <w:jc w:val="center"/>
              <w:rPr>
                <w:rFonts w:ascii="宋体" w:hAnsi="宋体" w:hint="eastAsia"/>
                <w:sz w:val="24"/>
              </w:rPr>
            </w:pPr>
            <w:r>
              <w:rPr>
                <w:rFonts w:ascii="宋体" w:hAnsi="宋体"/>
                <w:sz w:val="24"/>
              </w:rPr>
              <w:t>11743</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企业组织与经营环境</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55"/>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restart"/>
            <w:vAlign w:val="center"/>
          </w:tcPr>
          <w:p w:rsidR="00DC43F0" w:rsidRDefault="00DC43F0" w:rsidP="0022425D">
            <w:pPr>
              <w:spacing w:line="360" w:lineRule="auto"/>
              <w:jc w:val="center"/>
              <w:rPr>
                <w:rFonts w:ascii="宋体" w:hAnsi="宋体"/>
                <w:sz w:val="24"/>
              </w:rPr>
            </w:pPr>
            <w:smartTag w:uri="urn:schemas-microsoft-com:office:smarttags" w:element="chsdate">
              <w:smartTagPr>
                <w:attr w:name="Year" w:val="2017"/>
                <w:attr w:name="Month" w:val="11"/>
                <w:attr w:name="Day" w:val="19"/>
                <w:attr w:name="IsLunarDate" w:val="False"/>
                <w:attr w:name="IsROCDate" w:val="False"/>
              </w:smartTagPr>
              <w:r>
                <w:rPr>
                  <w:rFonts w:ascii="宋体" w:hAnsi="宋体"/>
                  <w:sz w:val="24"/>
                </w:rPr>
                <w:t>11</w:t>
              </w:r>
              <w:r>
                <w:rPr>
                  <w:rFonts w:ascii="宋体" w:hAnsi="宋体" w:hint="eastAsia"/>
                  <w:sz w:val="24"/>
                </w:rPr>
                <w:t>月</w:t>
              </w:r>
              <w:r>
                <w:rPr>
                  <w:rFonts w:ascii="宋体" w:hAnsi="宋体"/>
                  <w:sz w:val="24"/>
                </w:rPr>
                <w:t>19</w:t>
              </w:r>
              <w:r>
                <w:rPr>
                  <w:rFonts w:ascii="宋体" w:hAnsi="宋体" w:hint="eastAsia"/>
                  <w:sz w:val="24"/>
                </w:rPr>
                <w:t>日</w:t>
              </w:r>
            </w:smartTag>
          </w:p>
          <w:p w:rsidR="00DC43F0" w:rsidRDefault="00DC43F0" w:rsidP="0022425D">
            <w:pPr>
              <w:spacing w:line="360" w:lineRule="auto"/>
              <w:jc w:val="center"/>
              <w:rPr>
                <w:rFonts w:ascii="宋体" w:hAnsi="宋体"/>
                <w:sz w:val="24"/>
              </w:rPr>
            </w:pPr>
            <w:r>
              <w:rPr>
                <w:rFonts w:ascii="宋体" w:hAnsi="宋体" w:hint="eastAsia"/>
                <w:sz w:val="24"/>
              </w:rPr>
              <w:t>星期日</w:t>
            </w:r>
          </w:p>
        </w:tc>
        <w:tc>
          <w:tcPr>
            <w:tcW w:w="2184" w:type="dxa"/>
            <w:vMerge w:val="restart"/>
            <w:vAlign w:val="center"/>
          </w:tcPr>
          <w:p w:rsidR="00DC43F0" w:rsidRDefault="00DC43F0" w:rsidP="0022425D">
            <w:pPr>
              <w:jc w:val="center"/>
              <w:rPr>
                <w:rFonts w:ascii="宋体" w:hAnsi="宋体"/>
                <w:sz w:val="24"/>
              </w:rPr>
            </w:pPr>
            <w:r>
              <w:rPr>
                <w:rFonts w:ascii="宋体" w:hAnsi="宋体" w:hint="eastAsia"/>
                <w:sz w:val="24"/>
              </w:rPr>
              <w:t>上午</w:t>
            </w:r>
            <w:r>
              <w:rPr>
                <w:rFonts w:ascii="宋体" w:hAnsi="宋体"/>
                <w:sz w:val="24"/>
              </w:rPr>
              <w:t>9:00—11:45</w:t>
            </w:r>
          </w:p>
        </w:tc>
        <w:tc>
          <w:tcPr>
            <w:tcW w:w="1450" w:type="dxa"/>
            <w:vAlign w:val="center"/>
          </w:tcPr>
          <w:p w:rsidR="00DC43F0" w:rsidRDefault="00DC43F0" w:rsidP="0022425D">
            <w:pPr>
              <w:jc w:val="center"/>
              <w:rPr>
                <w:rFonts w:ascii="宋体" w:hAnsi="宋体"/>
                <w:sz w:val="24"/>
              </w:rPr>
            </w:pPr>
            <w:r>
              <w:rPr>
                <w:rFonts w:ascii="宋体" w:hAnsi="宋体"/>
                <w:sz w:val="24"/>
              </w:rPr>
              <w:t>11748</w:t>
            </w:r>
          </w:p>
        </w:tc>
        <w:tc>
          <w:tcPr>
            <w:tcW w:w="3616" w:type="dxa"/>
            <w:vAlign w:val="center"/>
          </w:tcPr>
          <w:p w:rsidR="00DC43F0" w:rsidRDefault="00DC43F0" w:rsidP="0022425D">
            <w:pPr>
              <w:jc w:val="center"/>
              <w:rPr>
                <w:rFonts w:ascii="宋体" w:hAnsi="宋体"/>
                <w:sz w:val="24"/>
              </w:rPr>
            </w:pPr>
            <w:r>
              <w:rPr>
                <w:rFonts w:ascii="宋体" w:hAnsi="宋体" w:hint="eastAsia"/>
                <w:sz w:val="24"/>
              </w:rPr>
              <w:t>商务运营管理</w:t>
            </w:r>
          </w:p>
        </w:tc>
        <w:tc>
          <w:tcPr>
            <w:tcW w:w="2453" w:type="dxa"/>
            <w:vAlign w:val="center"/>
          </w:tcPr>
          <w:p w:rsidR="00DC43F0" w:rsidRDefault="00DC43F0" w:rsidP="0022425D">
            <w:pPr>
              <w:jc w:val="center"/>
              <w:rPr>
                <w:rFonts w:ascii="宋体" w:hAnsi="宋体"/>
                <w:sz w:val="24"/>
              </w:rPr>
            </w:pPr>
            <w:r>
              <w:rPr>
                <w:rFonts w:ascii="宋体" w:hAnsi="宋体" w:hint="eastAsia"/>
                <w:sz w:val="24"/>
              </w:rPr>
              <w:t>商务管理证书专业课</w:t>
            </w:r>
          </w:p>
        </w:tc>
      </w:tr>
      <w:tr w:rsidR="00DC43F0" w:rsidTr="0022425D">
        <w:trPr>
          <w:cantSplit/>
          <w:trHeight w:val="180"/>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11752</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管理数量方法与分析</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195"/>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上午</w:t>
            </w:r>
            <w:r>
              <w:rPr>
                <w:rFonts w:ascii="宋体" w:hAnsi="宋体"/>
                <w:sz w:val="24"/>
              </w:rPr>
              <w:t>9:00—12:00</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11749</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商务管理综合应用</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210"/>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11753</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金融管理综合应用</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360"/>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restart"/>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下午</w:t>
            </w:r>
            <w:r>
              <w:rPr>
                <w:rFonts w:ascii="宋体" w:hAnsi="宋体"/>
                <w:sz w:val="24"/>
              </w:rPr>
              <w:t>14:30—17:15</w:t>
            </w: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11745</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战略管理与伦理</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120"/>
          <w:jc w:val="center"/>
        </w:trPr>
        <w:tc>
          <w:tcPr>
            <w:tcW w:w="1775" w:type="dxa"/>
            <w:vMerge/>
            <w:vAlign w:val="center"/>
          </w:tcPr>
          <w:p w:rsidR="00DC43F0" w:rsidRDefault="00DC43F0" w:rsidP="0022425D">
            <w:pPr>
              <w:spacing w:line="360" w:lineRule="exact"/>
              <w:jc w:val="center"/>
            </w:pPr>
          </w:p>
        </w:tc>
        <w:tc>
          <w:tcPr>
            <w:tcW w:w="1080" w:type="dxa"/>
            <w:vMerge/>
            <w:vAlign w:val="center"/>
          </w:tcPr>
          <w:p w:rsidR="00DC43F0" w:rsidRDefault="00DC43F0" w:rsidP="0022425D">
            <w:pPr>
              <w:spacing w:line="360" w:lineRule="exact"/>
              <w:jc w:val="center"/>
              <w:rPr>
                <w:rFonts w:ascii="宋体" w:hAnsi="宋体" w:hint="eastAsia"/>
                <w:sz w:val="24"/>
              </w:rPr>
            </w:pPr>
          </w:p>
        </w:tc>
        <w:tc>
          <w:tcPr>
            <w:tcW w:w="1448" w:type="dxa"/>
            <w:vMerge/>
            <w:vAlign w:val="center"/>
          </w:tcPr>
          <w:p w:rsidR="00DC43F0" w:rsidRDefault="00DC43F0" w:rsidP="0022425D">
            <w:pPr>
              <w:spacing w:line="360" w:lineRule="exact"/>
              <w:jc w:val="center"/>
              <w:rPr>
                <w:rFonts w:ascii="宋体" w:hAnsi="宋体" w:hint="eastAsia"/>
                <w:sz w:val="24"/>
              </w:rPr>
            </w:pPr>
          </w:p>
        </w:tc>
        <w:tc>
          <w:tcPr>
            <w:tcW w:w="2184" w:type="dxa"/>
            <w:vMerge/>
            <w:vAlign w:val="center"/>
          </w:tcPr>
          <w:p w:rsidR="00DC43F0" w:rsidRDefault="00DC43F0" w:rsidP="0022425D">
            <w:pPr>
              <w:spacing w:line="360" w:lineRule="exact"/>
              <w:jc w:val="center"/>
              <w:rPr>
                <w:rFonts w:ascii="宋体" w:hAnsi="宋体" w:hint="eastAsia"/>
                <w:sz w:val="24"/>
              </w:rPr>
            </w:pPr>
          </w:p>
        </w:tc>
        <w:tc>
          <w:tcPr>
            <w:tcW w:w="1450" w:type="dxa"/>
            <w:vAlign w:val="center"/>
          </w:tcPr>
          <w:p w:rsidR="00DC43F0" w:rsidRDefault="00DC43F0" w:rsidP="0022425D">
            <w:pPr>
              <w:spacing w:line="360" w:lineRule="exact"/>
              <w:jc w:val="center"/>
              <w:rPr>
                <w:rFonts w:ascii="宋体" w:hAnsi="宋体" w:hint="eastAsia"/>
                <w:sz w:val="24"/>
              </w:rPr>
            </w:pPr>
            <w:r>
              <w:rPr>
                <w:rFonts w:ascii="宋体" w:hAnsi="宋体"/>
                <w:sz w:val="24"/>
              </w:rPr>
              <w:t>11747</w:t>
            </w:r>
          </w:p>
        </w:tc>
        <w:tc>
          <w:tcPr>
            <w:tcW w:w="3616"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管理学与人力资源管理</w:t>
            </w:r>
          </w:p>
        </w:tc>
        <w:tc>
          <w:tcPr>
            <w:tcW w:w="2453" w:type="dxa"/>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商务管理证书专业课</w:t>
            </w:r>
          </w:p>
        </w:tc>
      </w:tr>
      <w:tr w:rsidR="00DC43F0" w:rsidTr="0022425D">
        <w:trPr>
          <w:cantSplit/>
          <w:trHeight w:val="486"/>
          <w:jc w:val="center"/>
        </w:trPr>
        <w:tc>
          <w:tcPr>
            <w:tcW w:w="14006" w:type="dxa"/>
            <w:gridSpan w:val="7"/>
            <w:vAlign w:val="center"/>
          </w:tcPr>
          <w:p w:rsidR="00DC43F0" w:rsidRDefault="00DC43F0" w:rsidP="0022425D">
            <w:pPr>
              <w:rPr>
                <w:sz w:val="24"/>
              </w:rPr>
            </w:pPr>
            <w:r>
              <w:rPr>
                <w:rFonts w:hAnsi="宋体" w:hint="eastAsia"/>
                <w:sz w:val="24"/>
              </w:rPr>
              <w:t>备注：</w:t>
            </w:r>
            <w:r>
              <w:rPr>
                <w:sz w:val="24"/>
              </w:rPr>
              <w:t xml:space="preserve">1. </w:t>
            </w:r>
            <w:r>
              <w:rPr>
                <w:rFonts w:hAnsi="宋体" w:hint="eastAsia"/>
                <w:sz w:val="24"/>
              </w:rPr>
              <w:t>可携带非编程计算器</w:t>
            </w:r>
            <w:r>
              <w:rPr>
                <w:rFonts w:hint="eastAsia"/>
                <w:sz w:val="24"/>
              </w:rPr>
              <w:t>。</w:t>
            </w:r>
          </w:p>
          <w:p w:rsidR="00DC43F0" w:rsidRDefault="00DC43F0" w:rsidP="0022425D">
            <w:pPr>
              <w:pStyle w:val="a3"/>
              <w:tabs>
                <w:tab w:val="center" w:pos="6979"/>
              </w:tabs>
              <w:spacing w:line="360" w:lineRule="exact"/>
              <w:jc w:val="both"/>
              <w:rPr>
                <w:rFonts w:eastAsia="仿宋_GB2312" w:hint="eastAsia"/>
                <w:sz w:val="30"/>
                <w:szCs w:val="30"/>
              </w:rPr>
            </w:pPr>
            <w:r>
              <w:rPr>
                <w:sz w:val="24"/>
                <w:szCs w:val="24"/>
              </w:rPr>
              <w:t xml:space="preserve">      2.</w:t>
            </w:r>
            <w:r>
              <w:rPr>
                <w:rFonts w:hAnsi="宋体" w:hint="eastAsia"/>
                <w:sz w:val="24"/>
                <w:szCs w:val="24"/>
              </w:rPr>
              <w:t>《商务管理综合应用》和《金融管理综合应用》考试具体实施办法参阅教试中心函【</w:t>
            </w:r>
            <w:r>
              <w:rPr>
                <w:sz w:val="24"/>
                <w:szCs w:val="24"/>
              </w:rPr>
              <w:t>2012</w:t>
            </w:r>
            <w:r>
              <w:rPr>
                <w:rFonts w:hAnsi="宋体" w:hint="eastAsia"/>
                <w:sz w:val="24"/>
                <w:szCs w:val="24"/>
              </w:rPr>
              <w:t>】</w:t>
            </w:r>
            <w:r>
              <w:rPr>
                <w:sz w:val="24"/>
                <w:szCs w:val="24"/>
              </w:rPr>
              <w:t>106</w:t>
            </w:r>
            <w:r>
              <w:rPr>
                <w:rFonts w:hAnsi="宋体" w:hint="eastAsia"/>
                <w:sz w:val="24"/>
                <w:szCs w:val="24"/>
              </w:rPr>
              <w:t>号文件执行。</w:t>
            </w:r>
          </w:p>
        </w:tc>
      </w:tr>
      <w:tr w:rsidR="00DC43F0" w:rsidTr="0022425D">
        <w:trPr>
          <w:cantSplit/>
          <w:trHeight w:val="919"/>
          <w:jc w:val="center"/>
        </w:trPr>
        <w:tc>
          <w:tcPr>
            <w:tcW w:w="1775"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考试名称</w:t>
            </w:r>
          </w:p>
        </w:tc>
        <w:tc>
          <w:tcPr>
            <w:tcW w:w="1080"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2018年考次</w:t>
            </w:r>
          </w:p>
        </w:tc>
        <w:tc>
          <w:tcPr>
            <w:tcW w:w="1448"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日期</w:t>
            </w:r>
          </w:p>
        </w:tc>
        <w:tc>
          <w:tcPr>
            <w:tcW w:w="2184"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时  间</w:t>
            </w:r>
          </w:p>
        </w:tc>
        <w:tc>
          <w:tcPr>
            <w:tcW w:w="1450"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课程代码</w:t>
            </w:r>
          </w:p>
        </w:tc>
        <w:tc>
          <w:tcPr>
            <w:tcW w:w="3616"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课程名称</w:t>
            </w:r>
          </w:p>
        </w:tc>
        <w:tc>
          <w:tcPr>
            <w:tcW w:w="2453" w:type="dxa"/>
            <w:vAlign w:val="center"/>
          </w:tcPr>
          <w:p w:rsidR="00DC43F0" w:rsidRDefault="00DC43F0" w:rsidP="0022425D">
            <w:pPr>
              <w:spacing w:line="440" w:lineRule="exact"/>
              <w:jc w:val="center"/>
              <w:rPr>
                <w:rFonts w:ascii="仿宋_GB2312" w:eastAsia="仿宋_GB2312" w:hint="eastAsia"/>
                <w:b/>
                <w:sz w:val="28"/>
                <w:szCs w:val="28"/>
              </w:rPr>
            </w:pPr>
            <w:r>
              <w:rPr>
                <w:rFonts w:ascii="仿宋_GB2312" w:eastAsia="仿宋_GB2312" w:hint="eastAsia"/>
                <w:b/>
                <w:sz w:val="28"/>
                <w:szCs w:val="28"/>
              </w:rPr>
              <w:t>备    注</w:t>
            </w:r>
          </w:p>
        </w:tc>
      </w:tr>
      <w:tr w:rsidR="00DC43F0" w:rsidTr="0022425D">
        <w:trPr>
          <w:cantSplit/>
          <w:trHeight w:val="435"/>
          <w:jc w:val="center"/>
        </w:trPr>
        <w:tc>
          <w:tcPr>
            <w:tcW w:w="1775" w:type="dxa"/>
            <w:vMerge w:val="restart"/>
            <w:vAlign w:val="center"/>
          </w:tcPr>
          <w:p w:rsidR="00DC43F0" w:rsidRDefault="00DC43F0" w:rsidP="0022425D">
            <w:pPr>
              <w:pStyle w:val="a4"/>
              <w:spacing w:line="440" w:lineRule="exact"/>
              <w:jc w:val="center"/>
              <w:rPr>
                <w:rFonts w:ascii="仿宋_GB2312" w:eastAsia="仿宋_GB2312" w:hint="eastAsia"/>
                <w:b/>
                <w:kern w:val="0"/>
                <w:sz w:val="28"/>
                <w:szCs w:val="28"/>
              </w:rPr>
            </w:pPr>
            <w:r>
              <w:rPr>
                <w:rFonts w:ascii="仿宋_GB2312" w:eastAsia="仿宋_GB2312" w:hint="eastAsia"/>
                <w:b/>
                <w:kern w:val="0"/>
                <w:sz w:val="28"/>
                <w:szCs w:val="28"/>
              </w:rPr>
              <w:t>中英合作商务管理与金融管理</w:t>
            </w:r>
            <w:r>
              <w:rPr>
                <w:rFonts w:ascii="仿宋_GB2312" w:eastAsia="仿宋_GB2312" w:hint="eastAsia"/>
                <w:b/>
                <w:kern w:val="0"/>
                <w:sz w:val="28"/>
                <w:szCs w:val="28"/>
                <w:u w:val="single"/>
              </w:rPr>
              <w:t>管理</w:t>
            </w:r>
            <w:r>
              <w:rPr>
                <w:rFonts w:ascii="仿宋_GB2312" w:eastAsia="仿宋_GB2312" w:hint="eastAsia"/>
                <w:b/>
                <w:kern w:val="0"/>
                <w:sz w:val="28"/>
                <w:szCs w:val="28"/>
                <w:u w:val="single"/>
              </w:rPr>
              <w:lastRenderedPageBreak/>
              <w:t>段</w:t>
            </w:r>
            <w:r>
              <w:rPr>
                <w:rFonts w:ascii="仿宋_GB2312" w:eastAsia="仿宋_GB2312" w:hint="eastAsia"/>
                <w:b/>
                <w:kern w:val="0"/>
                <w:sz w:val="28"/>
                <w:szCs w:val="28"/>
              </w:rPr>
              <w:t>证书课程考试</w:t>
            </w:r>
          </w:p>
          <w:p w:rsidR="00DC43F0" w:rsidRDefault="00DC43F0" w:rsidP="0022425D">
            <w:pPr>
              <w:spacing w:line="440" w:lineRule="exact"/>
              <w:jc w:val="center"/>
              <w:rPr>
                <w:rFonts w:ascii="仿宋_GB2312" w:eastAsia="仿宋_GB2312" w:hint="eastAsia"/>
                <w:sz w:val="28"/>
                <w:szCs w:val="28"/>
              </w:rPr>
            </w:pPr>
            <w:r>
              <w:rPr>
                <w:rFonts w:ascii="仿宋_GB2312" w:eastAsia="仿宋_GB2312" w:hint="eastAsia"/>
                <w:b/>
                <w:sz w:val="28"/>
                <w:szCs w:val="28"/>
              </w:rPr>
              <w:t>（10）</w:t>
            </w:r>
          </w:p>
        </w:tc>
        <w:tc>
          <w:tcPr>
            <w:tcW w:w="1080" w:type="dxa"/>
            <w:vMerge w:val="restart"/>
            <w:vAlign w:val="center"/>
          </w:tcPr>
          <w:p w:rsidR="00DC43F0" w:rsidRDefault="00DC43F0" w:rsidP="0022425D">
            <w:pPr>
              <w:spacing w:line="440" w:lineRule="exact"/>
              <w:jc w:val="center"/>
              <w:rPr>
                <w:rFonts w:ascii="宋体" w:hAnsi="宋体" w:hint="eastAsia"/>
                <w:sz w:val="24"/>
              </w:rPr>
            </w:pPr>
            <w:r>
              <w:rPr>
                <w:rFonts w:ascii="宋体" w:hAnsi="宋体" w:hint="eastAsia"/>
                <w:sz w:val="24"/>
              </w:rPr>
              <w:lastRenderedPageBreak/>
              <w:t>上</w:t>
            </w:r>
          </w:p>
          <w:p w:rsidR="00DC43F0" w:rsidRDefault="00DC43F0" w:rsidP="0022425D">
            <w:pPr>
              <w:spacing w:line="440" w:lineRule="exact"/>
              <w:jc w:val="center"/>
              <w:rPr>
                <w:rFonts w:ascii="宋体" w:hAnsi="宋体" w:hint="eastAsia"/>
                <w:sz w:val="24"/>
              </w:rPr>
            </w:pPr>
            <w:r>
              <w:rPr>
                <w:rFonts w:ascii="宋体" w:hAnsi="宋体" w:hint="eastAsia"/>
                <w:sz w:val="24"/>
              </w:rPr>
              <w:t>半</w:t>
            </w:r>
          </w:p>
          <w:p w:rsidR="00DC43F0" w:rsidRDefault="00DC43F0" w:rsidP="0022425D">
            <w:pPr>
              <w:spacing w:line="440" w:lineRule="exact"/>
              <w:jc w:val="center"/>
              <w:rPr>
                <w:rFonts w:ascii="宋体" w:hAnsi="宋体" w:hint="eastAsia"/>
                <w:sz w:val="24"/>
              </w:rPr>
            </w:pPr>
            <w:r>
              <w:rPr>
                <w:rFonts w:ascii="宋体" w:hAnsi="宋体" w:hint="eastAsia"/>
                <w:sz w:val="24"/>
              </w:rPr>
              <w:t>年</w:t>
            </w:r>
          </w:p>
        </w:tc>
        <w:tc>
          <w:tcPr>
            <w:tcW w:w="1448" w:type="dxa"/>
            <w:vMerge w:val="restart"/>
            <w:vAlign w:val="center"/>
          </w:tcPr>
          <w:p w:rsidR="00DC43F0" w:rsidRDefault="00DC43F0" w:rsidP="0022425D">
            <w:pPr>
              <w:spacing w:line="440" w:lineRule="exact"/>
              <w:jc w:val="center"/>
              <w:rPr>
                <w:rFonts w:hAnsi="宋体"/>
                <w:sz w:val="24"/>
              </w:rPr>
            </w:pPr>
            <w:smartTag w:uri="urn:schemas-microsoft-com:office:smarttags" w:element="chsdate">
              <w:smartTagPr>
                <w:attr w:name="Year" w:val="2017"/>
                <w:attr w:name="Month" w:val="5"/>
                <w:attr w:name="Day" w:val="19"/>
                <w:attr w:name="IsLunarDate" w:val="False"/>
                <w:attr w:name="IsROCDate" w:val="False"/>
              </w:smartTagPr>
              <w:r>
                <w:rPr>
                  <w:rFonts w:hAnsi="宋体"/>
                  <w:sz w:val="24"/>
                </w:rPr>
                <w:t>5</w:t>
              </w:r>
              <w:r>
                <w:rPr>
                  <w:rFonts w:hAnsi="宋体" w:hint="eastAsia"/>
                  <w:sz w:val="24"/>
                </w:rPr>
                <w:t>月</w:t>
              </w:r>
              <w:r>
                <w:rPr>
                  <w:rFonts w:hAnsi="宋体"/>
                  <w:sz w:val="24"/>
                </w:rPr>
                <w:t>19</w:t>
              </w:r>
              <w:r>
                <w:rPr>
                  <w:rFonts w:hAnsi="宋体" w:hint="eastAsia"/>
                  <w:sz w:val="24"/>
                </w:rPr>
                <w:t>日</w:t>
              </w:r>
            </w:smartTag>
          </w:p>
          <w:p w:rsidR="00DC43F0" w:rsidRDefault="00DC43F0" w:rsidP="0022425D">
            <w:pPr>
              <w:spacing w:line="440" w:lineRule="exact"/>
              <w:jc w:val="center"/>
              <w:rPr>
                <w:rFonts w:hAnsi="宋体"/>
                <w:sz w:val="24"/>
              </w:rPr>
            </w:pPr>
            <w:r>
              <w:rPr>
                <w:rFonts w:hAnsi="宋体" w:hint="eastAsia"/>
                <w:sz w:val="24"/>
              </w:rPr>
              <w:t>星期六</w:t>
            </w:r>
          </w:p>
        </w:tc>
        <w:tc>
          <w:tcPr>
            <w:tcW w:w="2184" w:type="dxa"/>
            <w:vAlign w:val="center"/>
          </w:tcPr>
          <w:p w:rsidR="00DC43F0" w:rsidRDefault="00DC43F0" w:rsidP="0022425D">
            <w:pPr>
              <w:spacing w:line="440" w:lineRule="exact"/>
              <w:jc w:val="center"/>
              <w:rPr>
                <w:sz w:val="24"/>
              </w:rPr>
            </w:pPr>
            <w:r>
              <w:rPr>
                <w:rFonts w:hAnsi="宋体" w:hint="eastAsia"/>
                <w:sz w:val="24"/>
              </w:rPr>
              <w:t>上午</w:t>
            </w:r>
            <w:r>
              <w:rPr>
                <w:sz w:val="24"/>
              </w:rPr>
              <w:t>9:00</w:t>
            </w:r>
            <w:r>
              <w:rPr>
                <w:rFonts w:ascii="宋体" w:hAnsi="宋体"/>
                <w:sz w:val="24"/>
              </w:rPr>
              <w:t>—</w:t>
            </w:r>
            <w:r>
              <w:rPr>
                <w:sz w:val="24"/>
              </w:rPr>
              <w:t>11:45</w:t>
            </w:r>
          </w:p>
        </w:tc>
        <w:tc>
          <w:tcPr>
            <w:tcW w:w="1450" w:type="dxa"/>
            <w:vAlign w:val="center"/>
          </w:tcPr>
          <w:p w:rsidR="00DC43F0" w:rsidRDefault="00DC43F0" w:rsidP="0022425D">
            <w:pPr>
              <w:spacing w:line="440" w:lineRule="exact"/>
              <w:jc w:val="center"/>
              <w:rPr>
                <w:sz w:val="24"/>
              </w:rPr>
            </w:pPr>
            <w:r>
              <w:rPr>
                <w:sz w:val="24"/>
              </w:rPr>
              <w:t>11741</w:t>
            </w:r>
          </w:p>
        </w:tc>
        <w:tc>
          <w:tcPr>
            <w:tcW w:w="3616" w:type="dxa"/>
            <w:vAlign w:val="center"/>
          </w:tcPr>
          <w:p w:rsidR="00DC43F0" w:rsidRDefault="00DC43F0" w:rsidP="0022425D">
            <w:pPr>
              <w:spacing w:line="440" w:lineRule="exact"/>
              <w:jc w:val="center"/>
              <w:rPr>
                <w:sz w:val="24"/>
              </w:rPr>
            </w:pPr>
            <w:r>
              <w:rPr>
                <w:rFonts w:hAnsi="宋体" w:hint="eastAsia"/>
                <w:sz w:val="24"/>
              </w:rPr>
              <w:t>市场与市场营销</w:t>
            </w:r>
          </w:p>
        </w:tc>
        <w:tc>
          <w:tcPr>
            <w:tcW w:w="2453" w:type="dxa"/>
            <w:vAlign w:val="center"/>
          </w:tcPr>
          <w:p w:rsidR="00DC43F0" w:rsidRDefault="00DC43F0" w:rsidP="0022425D">
            <w:pPr>
              <w:spacing w:line="440" w:lineRule="exact"/>
              <w:jc w:val="center"/>
              <w:rPr>
                <w:sz w:val="24"/>
              </w:rPr>
            </w:pPr>
            <w:r>
              <w:rPr>
                <w:rFonts w:hAnsi="宋体" w:hint="eastAsia"/>
                <w:sz w:val="24"/>
              </w:rPr>
              <w:t>证书共同课</w:t>
            </w:r>
          </w:p>
        </w:tc>
      </w:tr>
      <w:tr w:rsidR="00DC43F0" w:rsidTr="0022425D">
        <w:trPr>
          <w:cantSplit/>
          <w:trHeight w:val="455"/>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ascii="宋体" w:hAnsi="宋体" w:hint="eastAsia"/>
                <w:sz w:val="24"/>
              </w:rPr>
            </w:pPr>
          </w:p>
        </w:tc>
        <w:tc>
          <w:tcPr>
            <w:tcW w:w="2184" w:type="dxa"/>
            <w:vMerge w:val="restart"/>
            <w:vAlign w:val="center"/>
          </w:tcPr>
          <w:p w:rsidR="00DC43F0" w:rsidRDefault="00DC43F0" w:rsidP="0022425D">
            <w:pPr>
              <w:spacing w:line="440" w:lineRule="exact"/>
              <w:jc w:val="center"/>
              <w:rPr>
                <w:rFonts w:ascii="宋体" w:hAnsi="宋体" w:hint="eastAsia"/>
                <w:sz w:val="24"/>
              </w:rPr>
            </w:pPr>
            <w:r>
              <w:rPr>
                <w:rFonts w:hAnsi="宋体" w:hint="eastAsia"/>
                <w:sz w:val="24"/>
              </w:rPr>
              <w:t>上午</w:t>
            </w:r>
            <w:r>
              <w:rPr>
                <w:sz w:val="24"/>
              </w:rPr>
              <w:t>9:00</w:t>
            </w:r>
            <w:r>
              <w:rPr>
                <w:rFonts w:ascii="宋体" w:hAnsi="宋体"/>
                <w:sz w:val="24"/>
              </w:rPr>
              <w:t>—</w:t>
            </w:r>
            <w:r>
              <w:rPr>
                <w:sz w:val="24"/>
              </w:rPr>
              <w:t>12:00</w:t>
            </w:r>
          </w:p>
        </w:tc>
        <w:tc>
          <w:tcPr>
            <w:tcW w:w="1450" w:type="dxa"/>
            <w:vAlign w:val="center"/>
          </w:tcPr>
          <w:p w:rsidR="00DC43F0" w:rsidRDefault="00DC43F0" w:rsidP="0022425D">
            <w:pPr>
              <w:spacing w:line="440" w:lineRule="exact"/>
              <w:jc w:val="center"/>
              <w:rPr>
                <w:rFonts w:ascii="宋体" w:hAnsi="宋体" w:hint="eastAsia"/>
                <w:sz w:val="24"/>
              </w:rPr>
            </w:pPr>
            <w:r>
              <w:rPr>
                <w:sz w:val="24"/>
              </w:rPr>
              <w:t>11749</w:t>
            </w:r>
          </w:p>
        </w:tc>
        <w:tc>
          <w:tcPr>
            <w:tcW w:w="3616" w:type="dxa"/>
            <w:vAlign w:val="center"/>
          </w:tcPr>
          <w:p w:rsidR="00DC43F0" w:rsidRDefault="00DC43F0" w:rsidP="0022425D">
            <w:pPr>
              <w:spacing w:line="440" w:lineRule="exact"/>
              <w:jc w:val="center"/>
              <w:rPr>
                <w:rFonts w:ascii="宋体" w:hAnsi="宋体" w:hint="eastAsia"/>
                <w:sz w:val="24"/>
              </w:rPr>
            </w:pPr>
            <w:r>
              <w:rPr>
                <w:rFonts w:hAnsi="宋体" w:hint="eastAsia"/>
                <w:sz w:val="24"/>
              </w:rPr>
              <w:t>商务管理综合应用</w:t>
            </w:r>
          </w:p>
        </w:tc>
        <w:tc>
          <w:tcPr>
            <w:tcW w:w="2453" w:type="dxa"/>
            <w:vAlign w:val="center"/>
          </w:tcPr>
          <w:p w:rsidR="00DC43F0" w:rsidRDefault="00DC43F0" w:rsidP="0022425D">
            <w:pPr>
              <w:spacing w:line="440" w:lineRule="exact"/>
              <w:jc w:val="center"/>
              <w:rPr>
                <w:rFonts w:ascii="宋体" w:hAnsi="宋体" w:hint="eastAsia"/>
                <w:sz w:val="24"/>
              </w:rPr>
            </w:pPr>
            <w:r>
              <w:rPr>
                <w:rFonts w:hAnsi="宋体" w:hint="eastAsia"/>
                <w:sz w:val="24"/>
              </w:rPr>
              <w:t>商务管理证书专业课</w:t>
            </w:r>
          </w:p>
        </w:tc>
      </w:tr>
      <w:tr w:rsidR="00DC43F0" w:rsidTr="0022425D">
        <w:trPr>
          <w:cantSplit/>
          <w:trHeight w:val="448"/>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ascii="宋体" w:hAnsi="宋体" w:hint="eastAsia"/>
                <w:sz w:val="24"/>
              </w:rPr>
            </w:pPr>
          </w:p>
        </w:tc>
        <w:tc>
          <w:tcPr>
            <w:tcW w:w="2184" w:type="dxa"/>
            <w:vMerge/>
            <w:vAlign w:val="center"/>
          </w:tcPr>
          <w:p w:rsidR="00DC43F0" w:rsidRDefault="00DC43F0" w:rsidP="0022425D">
            <w:pPr>
              <w:spacing w:line="440" w:lineRule="exact"/>
              <w:jc w:val="center"/>
              <w:rPr>
                <w:rFonts w:ascii="宋体" w:hAnsi="宋体" w:hint="eastAsia"/>
                <w:sz w:val="24"/>
              </w:rPr>
            </w:pPr>
          </w:p>
        </w:tc>
        <w:tc>
          <w:tcPr>
            <w:tcW w:w="1450" w:type="dxa"/>
            <w:vAlign w:val="center"/>
          </w:tcPr>
          <w:p w:rsidR="00DC43F0" w:rsidRDefault="00DC43F0" w:rsidP="0022425D">
            <w:pPr>
              <w:spacing w:line="440" w:lineRule="exact"/>
              <w:jc w:val="center"/>
              <w:rPr>
                <w:rFonts w:ascii="宋体" w:hAnsi="宋体" w:hint="eastAsia"/>
                <w:sz w:val="24"/>
              </w:rPr>
            </w:pPr>
            <w:r>
              <w:rPr>
                <w:sz w:val="24"/>
              </w:rPr>
              <w:t>11753</w:t>
            </w:r>
          </w:p>
        </w:tc>
        <w:tc>
          <w:tcPr>
            <w:tcW w:w="3616" w:type="dxa"/>
            <w:vAlign w:val="center"/>
          </w:tcPr>
          <w:p w:rsidR="00DC43F0" w:rsidRDefault="00DC43F0" w:rsidP="0022425D">
            <w:pPr>
              <w:spacing w:line="440" w:lineRule="exact"/>
              <w:jc w:val="center"/>
              <w:rPr>
                <w:rFonts w:ascii="宋体" w:hAnsi="宋体" w:hint="eastAsia"/>
                <w:sz w:val="24"/>
              </w:rPr>
            </w:pPr>
            <w:r>
              <w:rPr>
                <w:rFonts w:hAnsi="宋体" w:hint="eastAsia"/>
                <w:sz w:val="24"/>
              </w:rPr>
              <w:t>金融管理综合应用</w:t>
            </w:r>
          </w:p>
        </w:tc>
        <w:tc>
          <w:tcPr>
            <w:tcW w:w="2453" w:type="dxa"/>
            <w:vAlign w:val="center"/>
          </w:tcPr>
          <w:p w:rsidR="00DC43F0" w:rsidRDefault="00DC43F0" w:rsidP="0022425D">
            <w:pPr>
              <w:spacing w:line="440" w:lineRule="exact"/>
              <w:jc w:val="center"/>
              <w:rPr>
                <w:rFonts w:ascii="宋体" w:hAnsi="宋体" w:hint="eastAsia"/>
                <w:sz w:val="24"/>
              </w:rPr>
            </w:pPr>
            <w:r>
              <w:rPr>
                <w:rFonts w:hAnsi="宋体" w:hint="eastAsia"/>
                <w:sz w:val="24"/>
              </w:rPr>
              <w:t>金融管理证书专业课</w:t>
            </w:r>
          </w:p>
        </w:tc>
      </w:tr>
      <w:tr w:rsidR="00DC43F0" w:rsidTr="0022425D">
        <w:trPr>
          <w:cantSplit/>
          <w:trHeight w:val="454"/>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ascii="宋体" w:hAnsi="宋体" w:hint="eastAsia"/>
                <w:sz w:val="24"/>
              </w:rPr>
            </w:pPr>
          </w:p>
        </w:tc>
        <w:tc>
          <w:tcPr>
            <w:tcW w:w="2184" w:type="dxa"/>
            <w:vAlign w:val="center"/>
          </w:tcPr>
          <w:p w:rsidR="00DC43F0" w:rsidRDefault="00DC43F0" w:rsidP="0022425D">
            <w:pPr>
              <w:spacing w:line="440" w:lineRule="exact"/>
              <w:jc w:val="center"/>
              <w:rPr>
                <w:rFonts w:ascii="宋体" w:hAnsi="宋体" w:hint="eastAsia"/>
                <w:sz w:val="24"/>
              </w:rPr>
            </w:pPr>
            <w:r>
              <w:rPr>
                <w:rFonts w:hAnsi="宋体" w:hint="eastAsia"/>
                <w:sz w:val="24"/>
              </w:rPr>
              <w:t>下午</w:t>
            </w:r>
            <w:r>
              <w:rPr>
                <w:sz w:val="24"/>
              </w:rPr>
              <w:t>14:30</w:t>
            </w:r>
            <w:r>
              <w:rPr>
                <w:rFonts w:ascii="宋体" w:hAnsi="宋体"/>
                <w:sz w:val="24"/>
              </w:rPr>
              <w:t>—</w:t>
            </w:r>
            <w:r>
              <w:rPr>
                <w:sz w:val="24"/>
              </w:rPr>
              <w:t>17:15</w:t>
            </w:r>
          </w:p>
        </w:tc>
        <w:tc>
          <w:tcPr>
            <w:tcW w:w="1450" w:type="dxa"/>
            <w:vAlign w:val="center"/>
          </w:tcPr>
          <w:p w:rsidR="00DC43F0" w:rsidRDefault="00DC43F0" w:rsidP="0022425D">
            <w:pPr>
              <w:spacing w:line="440" w:lineRule="exact"/>
              <w:jc w:val="center"/>
              <w:rPr>
                <w:rFonts w:ascii="宋体" w:hAnsi="宋体" w:hint="eastAsia"/>
                <w:sz w:val="24"/>
              </w:rPr>
            </w:pPr>
            <w:r>
              <w:rPr>
                <w:sz w:val="24"/>
              </w:rPr>
              <w:t>11742</w:t>
            </w:r>
          </w:p>
        </w:tc>
        <w:tc>
          <w:tcPr>
            <w:tcW w:w="3616" w:type="dxa"/>
            <w:vAlign w:val="center"/>
          </w:tcPr>
          <w:p w:rsidR="00DC43F0" w:rsidRDefault="00DC43F0" w:rsidP="0022425D">
            <w:pPr>
              <w:spacing w:line="440" w:lineRule="exact"/>
              <w:jc w:val="center"/>
              <w:rPr>
                <w:rFonts w:ascii="宋体" w:hAnsi="宋体" w:hint="eastAsia"/>
                <w:sz w:val="24"/>
              </w:rPr>
            </w:pPr>
            <w:r>
              <w:rPr>
                <w:rFonts w:hAnsi="宋体" w:hint="eastAsia"/>
                <w:sz w:val="24"/>
              </w:rPr>
              <w:t>商务沟通方法与技能</w:t>
            </w:r>
          </w:p>
        </w:tc>
        <w:tc>
          <w:tcPr>
            <w:tcW w:w="2453" w:type="dxa"/>
            <w:vAlign w:val="center"/>
          </w:tcPr>
          <w:p w:rsidR="00DC43F0" w:rsidRDefault="00DC43F0" w:rsidP="0022425D">
            <w:pPr>
              <w:spacing w:line="440" w:lineRule="exact"/>
              <w:jc w:val="center"/>
              <w:rPr>
                <w:rFonts w:ascii="宋体" w:hAnsi="宋体" w:hint="eastAsia"/>
                <w:sz w:val="24"/>
              </w:rPr>
            </w:pPr>
            <w:r>
              <w:rPr>
                <w:rFonts w:hAnsi="宋体" w:hint="eastAsia"/>
                <w:sz w:val="24"/>
              </w:rPr>
              <w:t>证书共同课</w:t>
            </w:r>
          </w:p>
        </w:tc>
      </w:tr>
      <w:tr w:rsidR="00DC43F0" w:rsidTr="0022425D">
        <w:trPr>
          <w:cantSplit/>
          <w:trHeight w:val="600"/>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restart"/>
            <w:vAlign w:val="center"/>
          </w:tcPr>
          <w:p w:rsidR="00DC43F0" w:rsidRDefault="00DC43F0" w:rsidP="0022425D">
            <w:pPr>
              <w:spacing w:line="440" w:lineRule="exact"/>
              <w:jc w:val="center"/>
              <w:rPr>
                <w:rFonts w:hAnsi="宋体"/>
                <w:sz w:val="24"/>
              </w:rPr>
            </w:pPr>
            <w:smartTag w:uri="urn:schemas-microsoft-com:office:smarttags" w:element="chsdate">
              <w:smartTagPr>
                <w:attr w:name="Year" w:val="2017"/>
                <w:attr w:name="Month" w:val="5"/>
                <w:attr w:name="Day" w:val="20"/>
                <w:attr w:name="IsLunarDate" w:val="False"/>
                <w:attr w:name="IsROCDate" w:val="False"/>
              </w:smartTagPr>
              <w:r>
                <w:rPr>
                  <w:rFonts w:hAnsi="宋体"/>
                  <w:sz w:val="24"/>
                </w:rPr>
                <w:t>5</w:t>
              </w:r>
              <w:r>
                <w:rPr>
                  <w:rFonts w:hAnsi="宋体" w:hint="eastAsia"/>
                  <w:sz w:val="24"/>
                </w:rPr>
                <w:t>月</w:t>
              </w:r>
              <w:r>
                <w:rPr>
                  <w:rFonts w:hAnsi="宋体"/>
                  <w:sz w:val="24"/>
                </w:rPr>
                <w:t>20</w:t>
              </w:r>
              <w:r>
                <w:rPr>
                  <w:rFonts w:hAnsi="宋体" w:hint="eastAsia"/>
                  <w:sz w:val="24"/>
                </w:rPr>
                <w:t>日</w:t>
              </w:r>
            </w:smartTag>
          </w:p>
          <w:p w:rsidR="00DC43F0" w:rsidRDefault="00DC43F0" w:rsidP="0022425D">
            <w:pPr>
              <w:spacing w:line="440" w:lineRule="exact"/>
              <w:jc w:val="center"/>
              <w:rPr>
                <w:rFonts w:hAnsi="宋体"/>
                <w:sz w:val="24"/>
              </w:rPr>
            </w:pPr>
            <w:r>
              <w:rPr>
                <w:rFonts w:hAnsi="宋体" w:hint="eastAsia"/>
                <w:sz w:val="24"/>
              </w:rPr>
              <w:t>星期日</w:t>
            </w:r>
          </w:p>
        </w:tc>
        <w:tc>
          <w:tcPr>
            <w:tcW w:w="2184" w:type="dxa"/>
            <w:vMerge w:val="restart"/>
            <w:vAlign w:val="center"/>
          </w:tcPr>
          <w:p w:rsidR="00DC43F0" w:rsidRDefault="00DC43F0" w:rsidP="0022425D">
            <w:pPr>
              <w:spacing w:line="440" w:lineRule="exact"/>
              <w:jc w:val="center"/>
              <w:rPr>
                <w:sz w:val="24"/>
              </w:rPr>
            </w:pPr>
            <w:r>
              <w:rPr>
                <w:rFonts w:hAnsi="宋体" w:hint="eastAsia"/>
                <w:sz w:val="24"/>
              </w:rPr>
              <w:t>上午</w:t>
            </w:r>
            <w:r>
              <w:rPr>
                <w:sz w:val="24"/>
              </w:rPr>
              <w:t>9:00</w:t>
            </w:r>
            <w:r>
              <w:rPr>
                <w:rFonts w:ascii="宋体" w:hAnsi="宋体"/>
                <w:sz w:val="24"/>
              </w:rPr>
              <w:t>—</w:t>
            </w:r>
            <w:r>
              <w:rPr>
                <w:sz w:val="24"/>
              </w:rPr>
              <w:t>11:45</w:t>
            </w:r>
          </w:p>
        </w:tc>
        <w:tc>
          <w:tcPr>
            <w:tcW w:w="1450" w:type="dxa"/>
            <w:tcBorders>
              <w:bottom w:val="single" w:sz="4" w:space="0" w:color="auto"/>
            </w:tcBorders>
            <w:vAlign w:val="center"/>
          </w:tcPr>
          <w:p w:rsidR="00DC43F0" w:rsidRDefault="00DC43F0" w:rsidP="0022425D">
            <w:pPr>
              <w:spacing w:line="440" w:lineRule="exact"/>
              <w:jc w:val="center"/>
              <w:rPr>
                <w:sz w:val="24"/>
              </w:rPr>
            </w:pPr>
            <w:r>
              <w:rPr>
                <w:sz w:val="24"/>
              </w:rPr>
              <w:t>11746</w:t>
            </w:r>
          </w:p>
        </w:tc>
        <w:tc>
          <w:tcPr>
            <w:tcW w:w="3616" w:type="dxa"/>
            <w:tcBorders>
              <w:bottom w:val="single" w:sz="4" w:space="0" w:color="auto"/>
            </w:tcBorders>
            <w:vAlign w:val="center"/>
          </w:tcPr>
          <w:p w:rsidR="00DC43F0" w:rsidRDefault="00DC43F0" w:rsidP="0022425D">
            <w:pPr>
              <w:spacing w:line="440" w:lineRule="exact"/>
              <w:jc w:val="center"/>
              <w:rPr>
                <w:sz w:val="24"/>
              </w:rPr>
            </w:pPr>
            <w:r>
              <w:rPr>
                <w:rFonts w:hAnsi="宋体" w:hint="eastAsia"/>
                <w:sz w:val="24"/>
              </w:rPr>
              <w:t>国际商务与国际营销</w:t>
            </w:r>
          </w:p>
        </w:tc>
        <w:tc>
          <w:tcPr>
            <w:tcW w:w="2453" w:type="dxa"/>
            <w:tcBorders>
              <w:bottom w:val="single" w:sz="4" w:space="0" w:color="auto"/>
            </w:tcBorders>
            <w:vAlign w:val="center"/>
          </w:tcPr>
          <w:p w:rsidR="00DC43F0" w:rsidRDefault="00DC43F0" w:rsidP="0022425D">
            <w:pPr>
              <w:spacing w:line="440" w:lineRule="exact"/>
              <w:jc w:val="center"/>
              <w:rPr>
                <w:sz w:val="24"/>
              </w:rPr>
            </w:pPr>
            <w:r>
              <w:rPr>
                <w:rFonts w:hAnsi="宋体" w:hint="eastAsia"/>
                <w:sz w:val="24"/>
              </w:rPr>
              <w:t>商务管理证书专业课</w:t>
            </w:r>
          </w:p>
        </w:tc>
      </w:tr>
      <w:tr w:rsidR="00DC43F0" w:rsidTr="0022425D">
        <w:trPr>
          <w:cantSplit/>
          <w:trHeight w:val="135"/>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hAnsi="宋体"/>
                <w:sz w:val="24"/>
              </w:rPr>
            </w:pPr>
          </w:p>
        </w:tc>
        <w:tc>
          <w:tcPr>
            <w:tcW w:w="2184" w:type="dxa"/>
            <w:vMerge/>
            <w:tcBorders>
              <w:bottom w:val="single" w:sz="4" w:space="0" w:color="auto"/>
            </w:tcBorders>
            <w:vAlign w:val="center"/>
          </w:tcPr>
          <w:p w:rsidR="00DC43F0" w:rsidRDefault="00DC43F0" w:rsidP="0022425D">
            <w:pPr>
              <w:spacing w:line="440" w:lineRule="exact"/>
              <w:jc w:val="center"/>
              <w:rPr>
                <w:rFonts w:hAnsi="宋体" w:hint="eastAsia"/>
                <w:sz w:val="24"/>
              </w:rPr>
            </w:pPr>
          </w:p>
        </w:tc>
        <w:tc>
          <w:tcPr>
            <w:tcW w:w="1450" w:type="dxa"/>
            <w:tcBorders>
              <w:top w:val="single" w:sz="4" w:space="0" w:color="auto"/>
              <w:bottom w:val="single" w:sz="4" w:space="0" w:color="auto"/>
            </w:tcBorders>
            <w:vAlign w:val="center"/>
          </w:tcPr>
          <w:p w:rsidR="00DC43F0" w:rsidRDefault="00DC43F0" w:rsidP="0022425D">
            <w:pPr>
              <w:spacing w:line="440" w:lineRule="exact"/>
              <w:jc w:val="center"/>
              <w:rPr>
                <w:rFonts w:hint="eastAsia"/>
                <w:sz w:val="24"/>
              </w:rPr>
            </w:pPr>
            <w:r>
              <w:rPr>
                <w:rFonts w:hint="eastAsia"/>
                <w:sz w:val="24"/>
              </w:rPr>
              <w:t>11750</w:t>
            </w:r>
          </w:p>
        </w:tc>
        <w:tc>
          <w:tcPr>
            <w:tcW w:w="3616" w:type="dxa"/>
            <w:tcBorders>
              <w:top w:val="single" w:sz="4" w:space="0" w:color="auto"/>
              <w:bottom w:val="single" w:sz="4" w:space="0" w:color="auto"/>
            </w:tcBorders>
            <w:vAlign w:val="center"/>
          </w:tcPr>
          <w:p w:rsidR="00DC43F0" w:rsidRDefault="00DC43F0" w:rsidP="0022425D">
            <w:pPr>
              <w:spacing w:line="440" w:lineRule="exact"/>
              <w:jc w:val="center"/>
              <w:rPr>
                <w:rFonts w:hAnsi="宋体" w:hint="eastAsia"/>
                <w:sz w:val="24"/>
              </w:rPr>
            </w:pPr>
            <w:r>
              <w:rPr>
                <w:rFonts w:hAnsi="宋体" w:hint="eastAsia"/>
                <w:sz w:val="24"/>
              </w:rPr>
              <w:t>国际商务金融</w:t>
            </w:r>
          </w:p>
        </w:tc>
        <w:tc>
          <w:tcPr>
            <w:tcW w:w="2453" w:type="dxa"/>
            <w:tcBorders>
              <w:top w:val="single" w:sz="4" w:space="0" w:color="auto"/>
              <w:bottom w:val="single" w:sz="4" w:space="0" w:color="auto"/>
            </w:tcBorders>
            <w:vAlign w:val="center"/>
          </w:tcPr>
          <w:p w:rsidR="00DC43F0" w:rsidRDefault="00DC43F0" w:rsidP="0022425D">
            <w:pPr>
              <w:spacing w:line="440" w:lineRule="exact"/>
              <w:jc w:val="center"/>
              <w:rPr>
                <w:rFonts w:ascii="宋体" w:hAnsi="宋体" w:hint="eastAsia"/>
                <w:sz w:val="24"/>
              </w:rPr>
            </w:pPr>
            <w:r>
              <w:rPr>
                <w:rFonts w:hAnsi="宋体" w:hint="eastAsia"/>
                <w:sz w:val="24"/>
              </w:rPr>
              <w:t>金融管理证书专业课</w:t>
            </w:r>
          </w:p>
        </w:tc>
      </w:tr>
      <w:tr w:rsidR="00DC43F0" w:rsidTr="0022425D">
        <w:trPr>
          <w:cantSplit/>
          <w:trHeight w:val="150"/>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hAnsi="宋体"/>
                <w:sz w:val="24"/>
              </w:rPr>
            </w:pPr>
          </w:p>
        </w:tc>
        <w:tc>
          <w:tcPr>
            <w:tcW w:w="2184" w:type="dxa"/>
            <w:vMerge w:val="restart"/>
            <w:tcBorders>
              <w:top w:val="single" w:sz="4" w:space="0" w:color="auto"/>
            </w:tcBorders>
            <w:vAlign w:val="center"/>
          </w:tcPr>
          <w:p w:rsidR="00DC43F0" w:rsidRDefault="00DC43F0" w:rsidP="0022425D">
            <w:pPr>
              <w:spacing w:line="440" w:lineRule="exact"/>
              <w:jc w:val="center"/>
              <w:rPr>
                <w:rFonts w:hAnsi="宋体" w:hint="eastAsia"/>
                <w:sz w:val="24"/>
              </w:rPr>
            </w:pPr>
            <w:r>
              <w:rPr>
                <w:rFonts w:hAnsi="宋体" w:hint="eastAsia"/>
                <w:sz w:val="24"/>
              </w:rPr>
              <w:t>下午</w:t>
            </w:r>
            <w:r>
              <w:rPr>
                <w:sz w:val="24"/>
              </w:rPr>
              <w:t>14:30</w:t>
            </w:r>
            <w:r>
              <w:rPr>
                <w:rFonts w:ascii="宋体" w:hAnsi="宋体"/>
                <w:sz w:val="24"/>
              </w:rPr>
              <w:t>—</w:t>
            </w:r>
            <w:r>
              <w:rPr>
                <w:sz w:val="24"/>
              </w:rPr>
              <w:t>17:15</w:t>
            </w:r>
          </w:p>
        </w:tc>
        <w:tc>
          <w:tcPr>
            <w:tcW w:w="1450" w:type="dxa"/>
            <w:tcBorders>
              <w:top w:val="single" w:sz="4" w:space="0" w:color="auto"/>
              <w:bottom w:val="single" w:sz="4" w:space="0" w:color="auto"/>
            </w:tcBorders>
            <w:vAlign w:val="center"/>
          </w:tcPr>
          <w:p w:rsidR="00DC43F0" w:rsidRDefault="00DC43F0" w:rsidP="0022425D">
            <w:pPr>
              <w:spacing w:line="440" w:lineRule="exact"/>
              <w:jc w:val="center"/>
              <w:rPr>
                <w:rFonts w:hint="eastAsia"/>
                <w:sz w:val="24"/>
              </w:rPr>
            </w:pPr>
            <w:r>
              <w:rPr>
                <w:rFonts w:hint="eastAsia"/>
                <w:sz w:val="24"/>
              </w:rPr>
              <w:t>11745</w:t>
            </w:r>
          </w:p>
        </w:tc>
        <w:tc>
          <w:tcPr>
            <w:tcW w:w="3616" w:type="dxa"/>
            <w:tcBorders>
              <w:top w:val="single" w:sz="4" w:space="0" w:color="auto"/>
              <w:bottom w:val="single" w:sz="4" w:space="0" w:color="auto"/>
            </w:tcBorders>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战略管理与伦理</w:t>
            </w:r>
          </w:p>
        </w:tc>
        <w:tc>
          <w:tcPr>
            <w:tcW w:w="2453" w:type="dxa"/>
            <w:tcBorders>
              <w:top w:val="single" w:sz="4" w:space="0" w:color="auto"/>
              <w:bottom w:val="single" w:sz="4" w:space="0" w:color="auto"/>
            </w:tcBorders>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证书共同课</w:t>
            </w:r>
          </w:p>
        </w:tc>
      </w:tr>
      <w:tr w:rsidR="00DC43F0" w:rsidTr="0022425D">
        <w:trPr>
          <w:cantSplit/>
          <w:trHeight w:val="270"/>
          <w:jc w:val="center"/>
        </w:trPr>
        <w:tc>
          <w:tcPr>
            <w:tcW w:w="1775" w:type="dxa"/>
            <w:vMerge/>
            <w:vAlign w:val="center"/>
          </w:tcPr>
          <w:p w:rsidR="00DC43F0" w:rsidRDefault="00DC43F0" w:rsidP="0022425D">
            <w:pPr>
              <w:spacing w:line="440" w:lineRule="exact"/>
              <w:jc w:val="center"/>
            </w:pPr>
          </w:p>
        </w:tc>
        <w:tc>
          <w:tcPr>
            <w:tcW w:w="1080" w:type="dxa"/>
            <w:vMerge/>
            <w:vAlign w:val="center"/>
          </w:tcPr>
          <w:p w:rsidR="00DC43F0" w:rsidRDefault="00DC43F0" w:rsidP="0022425D">
            <w:pPr>
              <w:spacing w:line="440" w:lineRule="exact"/>
              <w:jc w:val="center"/>
              <w:rPr>
                <w:rFonts w:ascii="宋体" w:hAnsi="宋体" w:hint="eastAsia"/>
                <w:sz w:val="24"/>
              </w:rPr>
            </w:pPr>
          </w:p>
        </w:tc>
        <w:tc>
          <w:tcPr>
            <w:tcW w:w="1448" w:type="dxa"/>
            <w:vMerge/>
            <w:vAlign w:val="center"/>
          </w:tcPr>
          <w:p w:rsidR="00DC43F0" w:rsidRDefault="00DC43F0" w:rsidP="0022425D">
            <w:pPr>
              <w:spacing w:line="440" w:lineRule="exact"/>
              <w:jc w:val="center"/>
              <w:rPr>
                <w:rFonts w:hAnsi="宋体"/>
                <w:sz w:val="24"/>
              </w:rPr>
            </w:pPr>
          </w:p>
        </w:tc>
        <w:tc>
          <w:tcPr>
            <w:tcW w:w="2184" w:type="dxa"/>
            <w:vMerge/>
            <w:vAlign w:val="center"/>
          </w:tcPr>
          <w:p w:rsidR="00DC43F0" w:rsidRDefault="00DC43F0" w:rsidP="0022425D">
            <w:pPr>
              <w:spacing w:line="440" w:lineRule="exact"/>
              <w:jc w:val="center"/>
              <w:rPr>
                <w:rFonts w:hAnsi="宋体" w:hint="eastAsia"/>
                <w:sz w:val="24"/>
              </w:rPr>
            </w:pPr>
          </w:p>
        </w:tc>
        <w:tc>
          <w:tcPr>
            <w:tcW w:w="1450" w:type="dxa"/>
            <w:tcBorders>
              <w:top w:val="single" w:sz="4" w:space="0" w:color="auto"/>
            </w:tcBorders>
            <w:vAlign w:val="center"/>
          </w:tcPr>
          <w:p w:rsidR="00DC43F0" w:rsidRDefault="00DC43F0" w:rsidP="0022425D">
            <w:pPr>
              <w:spacing w:line="440" w:lineRule="exact"/>
              <w:jc w:val="center"/>
              <w:rPr>
                <w:rFonts w:hint="eastAsia"/>
                <w:sz w:val="24"/>
              </w:rPr>
            </w:pPr>
            <w:r>
              <w:rPr>
                <w:rFonts w:hint="eastAsia"/>
                <w:sz w:val="24"/>
              </w:rPr>
              <w:t>11751</w:t>
            </w:r>
          </w:p>
        </w:tc>
        <w:tc>
          <w:tcPr>
            <w:tcW w:w="3616" w:type="dxa"/>
            <w:tcBorders>
              <w:top w:val="single" w:sz="4" w:space="0" w:color="auto"/>
            </w:tcBorders>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企业成本管理会计</w:t>
            </w:r>
          </w:p>
        </w:tc>
        <w:tc>
          <w:tcPr>
            <w:tcW w:w="2453" w:type="dxa"/>
            <w:tcBorders>
              <w:top w:val="single" w:sz="4" w:space="0" w:color="auto"/>
            </w:tcBorders>
            <w:vAlign w:val="center"/>
          </w:tcPr>
          <w:p w:rsidR="00DC43F0" w:rsidRDefault="00DC43F0" w:rsidP="0022425D">
            <w:pPr>
              <w:spacing w:line="360" w:lineRule="exact"/>
              <w:jc w:val="center"/>
              <w:rPr>
                <w:rFonts w:ascii="宋体" w:hAnsi="宋体" w:hint="eastAsia"/>
                <w:sz w:val="24"/>
              </w:rPr>
            </w:pPr>
            <w:r>
              <w:rPr>
                <w:rFonts w:ascii="宋体" w:hAnsi="宋体" w:hint="eastAsia"/>
                <w:sz w:val="24"/>
              </w:rPr>
              <w:t>金融管理证书专业课</w:t>
            </w:r>
          </w:p>
        </w:tc>
      </w:tr>
      <w:tr w:rsidR="00DC43F0" w:rsidTr="0022425D">
        <w:trPr>
          <w:cantSplit/>
          <w:trHeight w:val="482"/>
          <w:jc w:val="center"/>
        </w:trPr>
        <w:tc>
          <w:tcPr>
            <w:tcW w:w="14006" w:type="dxa"/>
            <w:gridSpan w:val="7"/>
            <w:vAlign w:val="center"/>
          </w:tcPr>
          <w:p w:rsidR="00DC43F0" w:rsidRDefault="00DC43F0" w:rsidP="0022425D">
            <w:pPr>
              <w:spacing w:line="440" w:lineRule="exact"/>
              <w:rPr>
                <w:sz w:val="24"/>
              </w:rPr>
            </w:pPr>
            <w:r>
              <w:rPr>
                <w:rFonts w:hAnsi="宋体" w:hint="eastAsia"/>
                <w:sz w:val="24"/>
              </w:rPr>
              <w:t>备注：</w:t>
            </w:r>
            <w:r>
              <w:rPr>
                <w:sz w:val="24"/>
              </w:rPr>
              <w:t xml:space="preserve">1. </w:t>
            </w:r>
            <w:r>
              <w:rPr>
                <w:rFonts w:hAnsi="宋体" w:hint="eastAsia"/>
                <w:sz w:val="24"/>
              </w:rPr>
              <w:t>可携带非编程计算器</w:t>
            </w:r>
            <w:r>
              <w:rPr>
                <w:rFonts w:hint="eastAsia"/>
                <w:sz w:val="24"/>
              </w:rPr>
              <w:t>。</w:t>
            </w:r>
          </w:p>
          <w:p w:rsidR="00DC43F0" w:rsidRDefault="00DC43F0" w:rsidP="0022425D">
            <w:pPr>
              <w:pStyle w:val="a3"/>
              <w:tabs>
                <w:tab w:val="center" w:pos="6979"/>
              </w:tabs>
              <w:spacing w:line="440" w:lineRule="exact"/>
              <w:jc w:val="both"/>
              <w:rPr>
                <w:rFonts w:eastAsia="仿宋_GB2312" w:hint="eastAsia"/>
                <w:sz w:val="30"/>
                <w:szCs w:val="30"/>
              </w:rPr>
            </w:pPr>
            <w:r>
              <w:rPr>
                <w:sz w:val="24"/>
                <w:szCs w:val="24"/>
              </w:rPr>
              <w:t xml:space="preserve">      2.</w:t>
            </w:r>
            <w:r>
              <w:rPr>
                <w:rFonts w:hAnsi="宋体" w:hint="eastAsia"/>
                <w:sz w:val="24"/>
                <w:szCs w:val="24"/>
              </w:rPr>
              <w:t>《商务管理综合应用》和《金融管理综合应用》考试具体实施办法参阅教试中心函【</w:t>
            </w:r>
            <w:r>
              <w:rPr>
                <w:sz w:val="24"/>
                <w:szCs w:val="24"/>
              </w:rPr>
              <w:t>2012</w:t>
            </w:r>
            <w:r>
              <w:rPr>
                <w:rFonts w:hAnsi="宋体" w:hint="eastAsia"/>
                <w:sz w:val="24"/>
                <w:szCs w:val="24"/>
              </w:rPr>
              <w:t>】</w:t>
            </w:r>
            <w:r>
              <w:rPr>
                <w:sz w:val="24"/>
                <w:szCs w:val="24"/>
              </w:rPr>
              <w:t>106</w:t>
            </w:r>
            <w:r>
              <w:rPr>
                <w:rFonts w:hAnsi="宋体" w:hint="eastAsia"/>
                <w:sz w:val="24"/>
                <w:szCs w:val="24"/>
              </w:rPr>
              <w:t>号文件执行。</w:t>
            </w:r>
          </w:p>
        </w:tc>
      </w:tr>
    </w:tbl>
    <w:p w:rsidR="00DC43F0" w:rsidRDefault="00DC43F0" w:rsidP="00DC43F0">
      <w:pPr>
        <w:pStyle w:val="a3"/>
        <w:tabs>
          <w:tab w:val="center" w:pos="6979"/>
        </w:tabs>
        <w:spacing w:line="550" w:lineRule="exact"/>
        <w:jc w:val="both"/>
        <w:rPr>
          <w:rFonts w:eastAsia="仿宋_GB2312"/>
          <w:color w:val="0000FF"/>
          <w:sz w:val="32"/>
          <w:szCs w:val="32"/>
        </w:rPr>
      </w:pPr>
      <w:r>
        <w:rPr>
          <w:rFonts w:eastAsia="仿宋_GB2312"/>
          <w:color w:val="0000FF"/>
          <w:sz w:val="32"/>
          <w:szCs w:val="32"/>
        </w:rPr>
        <w:t xml:space="preserve">                                  </w:t>
      </w:r>
    </w:p>
    <w:p w:rsidR="00DC43F0" w:rsidRDefault="00DC43F0" w:rsidP="00DC43F0">
      <w:pPr>
        <w:pStyle w:val="a3"/>
        <w:tabs>
          <w:tab w:val="center" w:pos="6979"/>
        </w:tabs>
        <w:spacing w:line="550" w:lineRule="exact"/>
        <w:jc w:val="both"/>
        <w:rPr>
          <w:rFonts w:ascii="黑体" w:eastAsia="黑体" w:hAnsi="黑体"/>
          <w:sz w:val="32"/>
        </w:rPr>
      </w:pPr>
      <w:r>
        <w:rPr>
          <w:rFonts w:eastAsia="仿宋_GB2312"/>
          <w:color w:val="0000FF"/>
          <w:sz w:val="32"/>
          <w:szCs w:val="32"/>
        </w:rPr>
        <w:br w:type="page"/>
      </w:r>
      <w:r>
        <w:rPr>
          <w:rFonts w:ascii="黑体" w:eastAsia="黑体" w:hAnsi="黑体" w:hint="eastAsia"/>
          <w:sz w:val="32"/>
        </w:rPr>
        <w:lastRenderedPageBreak/>
        <w:t>附件3</w:t>
      </w:r>
    </w:p>
    <w:p w:rsidR="00DC43F0" w:rsidRDefault="00DC43F0" w:rsidP="00DC43F0">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2017年上半年非学历（行业）证书考试报名报考点一览表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53"/>
        <w:gridCol w:w="6238"/>
        <w:gridCol w:w="2986"/>
      </w:tblGrid>
      <w:tr w:rsidR="00DC43F0" w:rsidTr="0022425D">
        <w:trPr>
          <w:trHeight w:val="660"/>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 xml:space="preserve">名 </w:t>
            </w:r>
            <w:r>
              <w:rPr>
                <w:rFonts w:ascii="黑体" w:eastAsia="黑体" w:hAnsi="黑体" w:cs="宋体"/>
                <w:kern w:val="0"/>
                <w:sz w:val="28"/>
                <w:szCs w:val="28"/>
              </w:rPr>
              <w:t xml:space="preserve"> </w:t>
            </w:r>
            <w:r>
              <w:rPr>
                <w:rFonts w:ascii="黑体" w:eastAsia="黑体" w:hAnsi="黑体" w:cs="宋体" w:hint="eastAsia"/>
                <w:kern w:val="0"/>
                <w:sz w:val="28"/>
                <w:szCs w:val="28"/>
              </w:rPr>
              <w:t>称</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地  址</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联系电话</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广州达德自学考试辅导中心</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越秀区越秀南路185号创举商务大厦4楼</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83703671、83703670</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广东财经大学继续教育学院</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海珠区赤沙路21号广东财经大学第二综合楼604</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84096851、84096590</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广州市粤海文化教育发展有限公司粤海书店</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海珠区建基路85-87号省图书批发中心2楼205</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kern w:val="0"/>
                <w:sz w:val="28"/>
                <w:szCs w:val="28"/>
              </w:rPr>
              <w:t>83838860</w:t>
            </w:r>
            <w:r>
              <w:rPr>
                <w:rFonts w:ascii="仿宋_GB2312" w:eastAsia="仿宋_GB2312" w:hAnsi="宋体" w:cs="宋体" w:hint="eastAsia"/>
                <w:kern w:val="0"/>
                <w:sz w:val="28"/>
                <w:szCs w:val="28"/>
              </w:rPr>
              <w:t>、</w:t>
            </w:r>
            <w:r>
              <w:rPr>
                <w:rFonts w:ascii="仿宋_GB2312" w:eastAsia="仿宋_GB2312" w:hAnsi="宋体" w:cs="宋体"/>
                <w:kern w:val="0"/>
                <w:sz w:val="28"/>
                <w:szCs w:val="28"/>
              </w:rPr>
              <w:t xml:space="preserve">83838870  </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广州市信德自学考试辅导中心</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天河区粤垦路628号长讯大厦7楼</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87511381、87511282</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*广州润华教育科技有限公司</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天河区中山大道西8号天河商贸大厦902室</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87567823、85218200</w:t>
            </w:r>
          </w:p>
        </w:tc>
      </w:tr>
      <w:tr w:rsidR="00DC43F0" w:rsidTr="0022425D">
        <w:trPr>
          <w:trHeight w:val="857"/>
          <w:jc w:val="center"/>
        </w:trPr>
        <w:tc>
          <w:tcPr>
            <w:tcW w:w="3953"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广州市博导自学考试辅导中心（博导教育）</w:t>
            </w:r>
          </w:p>
        </w:tc>
        <w:tc>
          <w:tcPr>
            <w:tcW w:w="6238"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黄埔区科学大道99号科汇金谷3街4号8楼</w:t>
            </w:r>
          </w:p>
        </w:tc>
        <w:tc>
          <w:tcPr>
            <w:tcW w:w="2986" w:type="dxa"/>
            <w:tcBorders>
              <w:top w:val="single" w:sz="8" w:space="0" w:color="auto"/>
              <w:left w:val="single" w:sz="8" w:space="0" w:color="auto"/>
              <w:bottom w:val="single" w:sz="8" w:space="0" w:color="auto"/>
              <w:right w:val="single" w:sz="8" w:space="0" w:color="auto"/>
            </w:tcBorders>
            <w:vAlign w:val="center"/>
          </w:tcPr>
          <w:p w:rsidR="00DC43F0" w:rsidRDefault="00DC43F0" w:rsidP="0022425D">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29011761、29011780</w:t>
            </w:r>
          </w:p>
        </w:tc>
      </w:tr>
    </w:tbl>
    <w:p w:rsidR="00DC43F0" w:rsidRDefault="00DC43F0" w:rsidP="00DC43F0">
      <w:pPr>
        <w:widowControl/>
        <w:ind w:leftChars="134" w:left="282" w:hanging="1"/>
        <w:jc w:val="left"/>
        <w:rPr>
          <w:rFonts w:ascii="楷体_GB2312" w:eastAsia="楷体_GB2312" w:hAnsi="宋体"/>
          <w:sz w:val="28"/>
          <w:szCs w:val="28"/>
        </w:rPr>
        <w:sectPr w:rsidR="00DC43F0">
          <w:pgSz w:w="16838" w:h="11906" w:orient="landscape"/>
          <w:pgMar w:top="794" w:right="1134" w:bottom="567" w:left="1134" w:header="851" w:footer="992" w:gutter="0"/>
          <w:pgNumType w:fmt="numberInDash"/>
          <w:cols w:space="720"/>
        </w:sectPr>
      </w:pPr>
      <w:r>
        <w:rPr>
          <w:rFonts w:ascii="楷体_GB2312" w:eastAsia="楷体_GB2312" w:hAnsi="宋体" w:hint="eastAsia"/>
          <w:sz w:val="28"/>
          <w:szCs w:val="28"/>
        </w:rPr>
        <w:t>注：带*号的广州润华教育科技有限公司，除承担中英合作商务管理与金融管理证书考试报名报考工作外，还承担销售考试的报考工作。其余报名点只承担中英合作商务管理与金融管理证书考试报名报考工作。</w:t>
      </w:r>
    </w:p>
    <w:p w:rsidR="00DC43F0" w:rsidRDefault="00DC43F0" w:rsidP="00DC43F0">
      <w:pPr>
        <w:pStyle w:val="a3"/>
        <w:tabs>
          <w:tab w:val="center" w:pos="6979"/>
        </w:tabs>
        <w:spacing w:line="550" w:lineRule="exact"/>
        <w:jc w:val="both"/>
        <w:rPr>
          <w:rFonts w:ascii="黑体" w:eastAsia="黑体" w:hAnsi="黑体" w:hint="eastAsia"/>
          <w:sz w:val="32"/>
        </w:rPr>
      </w:pPr>
      <w:r>
        <w:rPr>
          <w:rFonts w:ascii="黑体" w:eastAsia="黑体" w:hAnsi="黑体" w:hint="eastAsia"/>
          <w:sz w:val="32"/>
        </w:rPr>
        <w:lastRenderedPageBreak/>
        <w:t>附件4</w:t>
      </w:r>
    </w:p>
    <w:p w:rsidR="00DC43F0" w:rsidRDefault="00DC43F0" w:rsidP="00DC43F0">
      <w:pPr>
        <w:spacing w:line="520" w:lineRule="exact"/>
        <w:jc w:val="center"/>
        <w:rPr>
          <w:rFonts w:ascii="方正小标宋_GBK" w:eastAsia="方正小标宋_GBK" w:hint="eastAsia"/>
          <w:sz w:val="44"/>
          <w:szCs w:val="44"/>
        </w:rPr>
      </w:pPr>
      <w:r>
        <w:rPr>
          <w:rFonts w:ascii="方正小标宋_GBK" w:eastAsia="方正小标宋_GBK" w:hint="eastAsia"/>
          <w:sz w:val="44"/>
          <w:szCs w:val="44"/>
        </w:rPr>
        <w:t>电子照片数据采集处理点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
        <w:gridCol w:w="3260"/>
        <w:gridCol w:w="5015"/>
        <w:gridCol w:w="1137"/>
      </w:tblGrid>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黑体" w:eastAsia="黑体" w:hAnsi="黑体" w:cs="宋体" w:hint="eastAsia"/>
                <w:kern w:val="0"/>
                <w:szCs w:val="21"/>
              </w:rPr>
            </w:pPr>
            <w:r>
              <w:rPr>
                <w:rFonts w:ascii="黑体" w:eastAsia="黑体" w:hAnsi="黑体" w:cs="宋体" w:hint="eastAsia"/>
                <w:kern w:val="0"/>
                <w:szCs w:val="21"/>
              </w:rPr>
              <w:t>地区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黑体" w:eastAsia="黑体" w:hAnsi="黑体" w:cs="宋体" w:hint="eastAsia"/>
                <w:kern w:val="0"/>
                <w:szCs w:val="21"/>
              </w:rPr>
            </w:pPr>
            <w:r>
              <w:rPr>
                <w:rFonts w:ascii="黑体" w:eastAsia="黑体" w:hAnsi="黑体" w:cs="宋体" w:hint="eastAsia"/>
                <w:kern w:val="0"/>
                <w:szCs w:val="21"/>
              </w:rPr>
              <w:t>店名</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黑体" w:eastAsia="黑体" w:hAnsi="黑体" w:cs="宋体" w:hint="eastAsia"/>
                <w:kern w:val="0"/>
                <w:szCs w:val="21"/>
              </w:rPr>
            </w:pPr>
            <w:r>
              <w:rPr>
                <w:rFonts w:ascii="黑体" w:eastAsia="黑体" w:hAnsi="黑体" w:cs="宋体" w:hint="eastAsia"/>
                <w:kern w:val="0"/>
                <w:szCs w:val="21"/>
              </w:rPr>
              <w:t>地址</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黑体" w:eastAsia="黑体" w:hAnsi="黑体" w:cs="宋体" w:hint="eastAsia"/>
                <w:kern w:val="0"/>
                <w:szCs w:val="21"/>
              </w:rPr>
            </w:pPr>
            <w:r>
              <w:rPr>
                <w:rFonts w:ascii="黑体" w:eastAsia="黑体" w:hAnsi="黑体" w:cs="宋体" w:hint="eastAsia"/>
                <w:kern w:val="0"/>
                <w:szCs w:val="21"/>
              </w:rPr>
              <w:t>联系电话</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荔湾区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皇宝摄影服务部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广州市和平中路155号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81845210</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金珠数码冲印部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芳村坑口村头1号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81502270</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越秀区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艳芳照相馆有限公司</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越秀区朝天路51号（1－5楼）</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83331206</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靓图摄影服务有限公司</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广州市下塘西路10号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83506384</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洁明照相器材商店</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越秀区越华路116号107－108铺</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83187895</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安华彩摄影冲印部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越秀区环市东水荫路34号之13铺（体育彩票内）</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37603561</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文苑摄影冲印中心</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广园西路瑶台西街193号(即美博城直落</w:t>
            </w:r>
            <w:smartTag w:uri="urn:schemas-microsoft-com:office:smarttags" w:element="chmetcnv">
              <w:smartTagPr>
                <w:attr w:name="UnitName" w:val="米"/>
                <w:attr w:name="SourceValue" w:val="500"/>
                <w:attr w:name="HasSpace" w:val="False"/>
                <w:attr w:name="Negative" w:val="False"/>
                <w:attr w:name="NumberType" w:val="1"/>
                <w:attr w:name="TCSC" w:val="0"/>
              </w:smartTagPr>
              <w:r>
                <w:rPr>
                  <w:rFonts w:ascii="仿宋_GB2312" w:eastAsia="仿宋_GB2312" w:hAnsi="宋体" w:cs="宋体" w:hint="eastAsia"/>
                  <w:kern w:val="0"/>
                  <w:szCs w:val="21"/>
                </w:rPr>
                <w:t>500米</w:t>
              </w:r>
            </w:smartTag>
            <w:r>
              <w:rPr>
                <w:rFonts w:ascii="仿宋_GB2312" w:eastAsia="仿宋_GB2312" w:hAnsi="宋体" w:cs="宋体" w:hint="eastAsia"/>
                <w:kern w:val="0"/>
                <w:szCs w:val="21"/>
              </w:rPr>
              <w:t>)</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86241663</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海珠区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高清数码冲印坊</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新港中路351号之22铺</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84257226</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天河区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艾肯数码影像中心</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天河区龙口西路371号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38492289</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天河区五山亮点摄影服务部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天河区华南农业大学农贸市场第A号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28921292</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天河天平远方彩色冲印中心</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天河天平架七十五中学（初中部）大门侧</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87798324</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白云区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莉莉数码冲印</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白云区黄石西路1号(榕溪花园车站）</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36381139</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秀丽天地数码冲印店</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白云区三元里大道中1133号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86307280</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黄埔区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明珠彩扩部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黄埔区石化路156号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32398006</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番禺区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六菱彩彩色冲印服务部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番禺区市桥沙园新村西区C街8号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84615753</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花都区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新华顺强摄影冲印服务部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新华镇宝华路与花城路交汇处72号之8（红绿灯旁）</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86820155</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花都燕妮</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新华镇花城路19号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86813977</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柯达浓情数码冲印新华书店分店</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花都区茶园南路花都购书中心</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36821200</w:t>
            </w:r>
          </w:p>
        </w:tc>
      </w:tr>
      <w:tr w:rsidR="00DC43F0" w:rsidTr="0022425D">
        <w:trPr>
          <w:trHeight w:val="482"/>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南沙区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尚色数码影像馆</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南沙区黄阁镇湖田中路2号101房</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39393998</w:t>
            </w:r>
          </w:p>
        </w:tc>
      </w:tr>
      <w:tr w:rsidR="00DC43F0" w:rsidTr="0022425D">
        <w:trPr>
          <w:trHeight w:val="482"/>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ascii="仿宋_GB2312" w:eastAsia="仿宋_GB2312" w:hAnsi="宋体" w:cs="宋体" w:hint="eastAsia"/>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欧美艺术摄影部</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南沙区金洲裕兴花园5号楼地下</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84681396</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萝岗区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影友数码工作室</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萝岗区青年路235号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82220584</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 xml:space="preserve">增城区 </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超想象数码摄影社</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增城区荔城街和平路27号(即旧市委对面)</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82629611</w:t>
            </w:r>
          </w:p>
        </w:tc>
      </w:tr>
      <w:tr w:rsidR="00DC43F0" w:rsidTr="0022425D">
        <w:trPr>
          <w:trHeight w:val="482"/>
          <w:jc w:val="center"/>
        </w:trPr>
        <w:tc>
          <w:tcPr>
            <w:tcW w:w="744"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从化区</w:t>
            </w:r>
          </w:p>
        </w:tc>
        <w:tc>
          <w:tcPr>
            <w:tcW w:w="32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67" w:firstLine="141"/>
              <w:rPr>
                <w:rFonts w:ascii="仿宋_GB2312" w:eastAsia="仿宋_GB2312" w:hAnsi="宋体" w:cs="宋体" w:hint="eastAsia"/>
                <w:kern w:val="0"/>
                <w:szCs w:val="21"/>
              </w:rPr>
            </w:pPr>
            <w:r>
              <w:rPr>
                <w:rFonts w:ascii="仿宋_GB2312" w:eastAsia="仿宋_GB2312" w:hAnsi="宋体" w:cs="宋体" w:hint="eastAsia"/>
                <w:kern w:val="0"/>
                <w:szCs w:val="21"/>
              </w:rPr>
              <w:t>东方影楼</w:t>
            </w:r>
          </w:p>
        </w:tc>
        <w:tc>
          <w:tcPr>
            <w:tcW w:w="501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ind w:firstLineChars="25" w:firstLine="53"/>
              <w:jc w:val="left"/>
              <w:rPr>
                <w:rFonts w:ascii="仿宋_GB2312" w:eastAsia="仿宋_GB2312" w:hAnsi="宋体" w:cs="宋体" w:hint="eastAsia"/>
                <w:kern w:val="0"/>
                <w:szCs w:val="21"/>
              </w:rPr>
            </w:pPr>
            <w:r>
              <w:rPr>
                <w:rFonts w:ascii="仿宋_GB2312" w:eastAsia="仿宋_GB2312" w:hAnsi="宋体" w:cs="宋体" w:hint="eastAsia"/>
                <w:kern w:val="0"/>
                <w:szCs w:val="21"/>
              </w:rPr>
              <w:t>从化区街口新城中路172号</w:t>
            </w:r>
          </w:p>
        </w:tc>
        <w:tc>
          <w:tcPr>
            <w:tcW w:w="1137"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61782186</w:t>
            </w:r>
          </w:p>
        </w:tc>
      </w:tr>
    </w:tbl>
    <w:p w:rsidR="00DC43F0" w:rsidRDefault="00DC43F0" w:rsidP="00DC43F0">
      <w:pPr>
        <w:pStyle w:val="a3"/>
        <w:tabs>
          <w:tab w:val="center" w:pos="6979"/>
        </w:tabs>
        <w:spacing w:line="550" w:lineRule="exact"/>
        <w:jc w:val="both"/>
        <w:rPr>
          <w:rFonts w:ascii="黑体" w:eastAsia="黑体" w:hAnsi="黑体" w:hint="eastAsia"/>
          <w:sz w:val="32"/>
        </w:rPr>
      </w:pPr>
      <w:r>
        <w:rPr>
          <w:rFonts w:ascii="仿宋_GB2312" w:eastAsia="仿宋_GB2312" w:hAnsi="宋体" w:hint="eastAsia"/>
          <w:sz w:val="32"/>
        </w:rPr>
        <w:br w:type="page"/>
      </w:r>
      <w:r>
        <w:rPr>
          <w:rFonts w:ascii="黑体" w:eastAsia="黑体" w:hAnsi="黑体" w:hint="eastAsia"/>
          <w:sz w:val="32"/>
        </w:rPr>
        <w:lastRenderedPageBreak/>
        <w:t>附件5</w:t>
      </w:r>
    </w:p>
    <w:p w:rsidR="00DC43F0" w:rsidRDefault="00DC43F0" w:rsidP="00DC43F0">
      <w:pPr>
        <w:spacing w:line="440" w:lineRule="exact"/>
        <w:jc w:val="center"/>
        <w:rPr>
          <w:rFonts w:ascii="方正小标宋_GBK" w:eastAsia="方正小标宋_GBK" w:hint="eastAsia"/>
          <w:sz w:val="44"/>
          <w:szCs w:val="44"/>
        </w:rPr>
      </w:pPr>
      <w:r>
        <w:rPr>
          <w:rFonts w:ascii="方正小标宋_GBK" w:eastAsia="方正小标宋_GBK" w:hint="eastAsia"/>
          <w:sz w:val="44"/>
          <w:szCs w:val="44"/>
        </w:rPr>
        <w:t>考生报考与成绩管理注意事项</w:t>
      </w:r>
    </w:p>
    <w:p w:rsidR="00DC43F0" w:rsidRDefault="00DC43F0" w:rsidP="00DC43F0">
      <w:pPr>
        <w:spacing w:line="440" w:lineRule="exact"/>
        <w:jc w:val="center"/>
        <w:rPr>
          <w:rFonts w:eastAsia="仿宋_GB2312"/>
          <w:sz w:val="30"/>
          <w:szCs w:val="30"/>
        </w:rPr>
      </w:pPr>
      <w:r>
        <w:rPr>
          <w:rFonts w:eastAsia="仿宋_GB2312" w:hint="eastAsia"/>
          <w:sz w:val="30"/>
          <w:szCs w:val="30"/>
        </w:rPr>
        <w:t>（张贴式样）</w:t>
      </w:r>
    </w:p>
    <w:p w:rsidR="00DC43F0" w:rsidRPr="0034388A" w:rsidRDefault="00DC43F0" w:rsidP="00DC43F0">
      <w:pPr>
        <w:numPr>
          <w:ilvl w:val="0"/>
          <w:numId w:val="1"/>
        </w:numPr>
        <w:spacing w:line="440" w:lineRule="exact"/>
        <w:ind w:firstLineChars="198" w:firstLine="594"/>
        <w:rPr>
          <w:rFonts w:ascii="仿宋_GB2312" w:eastAsia="仿宋_GB2312" w:hint="eastAsia"/>
          <w:sz w:val="30"/>
          <w:szCs w:val="30"/>
        </w:rPr>
      </w:pPr>
      <w:r w:rsidRPr="0034388A">
        <w:rPr>
          <w:rFonts w:ascii="仿宋_GB2312" w:eastAsia="仿宋_GB2312" w:hint="eastAsia"/>
          <w:sz w:val="30"/>
          <w:szCs w:val="30"/>
        </w:rPr>
        <w:t>对于参加销售管理水平证书考试各门课程成绩均合格的考生，仍按有关规定予以按整体认证的办法免考自学考试相关课程。未能进行整体认证的考生可选择转入自学考试课程学习及完成相关学业，</w:t>
      </w:r>
      <w:smartTag w:uri="urn:schemas-microsoft-com:office:smarttags" w:element="chsdate">
        <w:smartTagPr>
          <w:attr w:name="IsROCDate" w:val="False"/>
          <w:attr w:name="IsLunarDate" w:val="False"/>
          <w:attr w:name="Day" w:val="1"/>
          <w:attr w:name="Month" w:val="1"/>
          <w:attr w:name="Year" w:val="2018"/>
        </w:smartTagPr>
        <w:r w:rsidRPr="0034388A">
          <w:rPr>
            <w:rFonts w:ascii="仿宋_GB2312" w:eastAsia="仿宋_GB2312" w:hint="eastAsia"/>
            <w:sz w:val="30"/>
            <w:szCs w:val="30"/>
          </w:rPr>
          <w:t>2018年1月1日起</w:t>
        </w:r>
      </w:smartTag>
      <w:r w:rsidRPr="0034388A">
        <w:rPr>
          <w:rFonts w:ascii="仿宋_GB2312" w:eastAsia="仿宋_GB2312" w:hint="eastAsia"/>
          <w:sz w:val="30"/>
          <w:szCs w:val="30"/>
        </w:rPr>
        <w:t>销售管理水平考试项目不再开考。</w:t>
      </w:r>
    </w:p>
    <w:p w:rsidR="00DC43F0" w:rsidRPr="0034388A" w:rsidRDefault="00DC43F0" w:rsidP="00DC43F0">
      <w:pPr>
        <w:spacing w:line="440" w:lineRule="exact"/>
        <w:rPr>
          <w:rFonts w:ascii="仿宋_GB2312" w:eastAsia="仿宋_GB2312" w:hint="eastAsia"/>
          <w:sz w:val="30"/>
          <w:szCs w:val="30"/>
        </w:rPr>
      </w:pPr>
      <w:r w:rsidRPr="0034388A">
        <w:rPr>
          <w:rFonts w:ascii="仿宋_GB2312" w:eastAsia="仿宋_GB2312" w:hint="eastAsia"/>
          <w:sz w:val="30"/>
          <w:szCs w:val="30"/>
        </w:rPr>
        <w:t xml:space="preserve">    二、中英合作商务管理与金融管理基础段及管理段证书考试考生成绩将继续采用单科认证方式进行：考生本人如需将中英基础段及管理段考试成绩并入广东自学考试成绩，须在报名报考系统中的“其它信息”栏内填写考生本人自学考试准考证号，以便将考生的证书成绩并入考生本人所对应自学考试准考证号。如因未按此要求填写考生本人自学考试准考证号的，事后提出考试成绩合并事宜我院将不予受理。</w:t>
      </w:r>
      <w:smartTag w:uri="urn:schemas-microsoft-com:office:smarttags" w:element="chsdate">
        <w:smartTagPr>
          <w:attr w:name="IsROCDate" w:val="False"/>
          <w:attr w:name="IsLunarDate" w:val="False"/>
          <w:attr w:name="Day" w:val="1"/>
          <w:attr w:name="Month" w:val="6"/>
          <w:attr w:name="Year" w:val="2018"/>
        </w:smartTagPr>
        <w:r w:rsidRPr="0034388A">
          <w:rPr>
            <w:rFonts w:ascii="仿宋_GB2312" w:eastAsia="仿宋_GB2312" w:hint="eastAsia"/>
            <w:sz w:val="30"/>
            <w:szCs w:val="30"/>
          </w:rPr>
          <w:t>2018年6月1日</w:t>
        </w:r>
      </w:smartTag>
      <w:r w:rsidRPr="0034388A">
        <w:rPr>
          <w:rFonts w:ascii="仿宋_GB2312" w:eastAsia="仿宋_GB2312" w:hint="eastAsia"/>
          <w:sz w:val="30"/>
          <w:szCs w:val="30"/>
        </w:rPr>
        <w:t>起中英合作商务管理与金融管理基础段及管理段证书考试不再开考。</w:t>
      </w:r>
    </w:p>
    <w:p w:rsidR="00DC43F0" w:rsidRPr="0034388A" w:rsidRDefault="00DC43F0" w:rsidP="00DC43F0">
      <w:pPr>
        <w:spacing w:line="440" w:lineRule="exact"/>
        <w:ind w:firstLineChars="198" w:firstLine="594"/>
        <w:rPr>
          <w:rFonts w:eastAsia="仿宋_GB2312"/>
          <w:sz w:val="30"/>
          <w:szCs w:val="30"/>
        </w:rPr>
      </w:pPr>
      <w:r w:rsidRPr="0034388A">
        <w:rPr>
          <w:rFonts w:eastAsia="仿宋_GB2312" w:hint="eastAsia"/>
          <w:sz w:val="30"/>
          <w:szCs w:val="30"/>
        </w:rPr>
        <w:t>三、持有多个证书准考证的考生，每次报考应只使用同一个证书准考证号，避免因需要合并对应的自考准考证而影响自考毕业。</w:t>
      </w:r>
    </w:p>
    <w:p w:rsidR="00DC43F0" w:rsidRPr="0034388A" w:rsidRDefault="00DC43F0" w:rsidP="00DC43F0">
      <w:pPr>
        <w:spacing w:line="440" w:lineRule="exact"/>
        <w:ind w:firstLineChars="198" w:firstLine="594"/>
        <w:rPr>
          <w:rFonts w:eastAsia="仿宋_GB2312"/>
          <w:sz w:val="30"/>
          <w:szCs w:val="30"/>
        </w:rPr>
      </w:pPr>
      <w:r w:rsidRPr="0034388A">
        <w:rPr>
          <w:rFonts w:eastAsia="仿宋_GB2312" w:hint="eastAsia"/>
          <w:sz w:val="30"/>
          <w:szCs w:val="30"/>
        </w:rPr>
        <w:t>四、已经在多个证书准考证上有不同科目的合格成绩的考生，在通过全部科目的考试并能在广东省自学考试成绩管理系统查询到之前，不要申请合并对应的自考准考证，否则可能会造成成绩数据丢失。</w:t>
      </w:r>
    </w:p>
    <w:p w:rsidR="00DC43F0" w:rsidRPr="0034388A" w:rsidRDefault="00DC43F0" w:rsidP="00DC43F0">
      <w:pPr>
        <w:spacing w:line="440" w:lineRule="exact"/>
        <w:ind w:firstLineChars="198" w:firstLine="594"/>
        <w:rPr>
          <w:rFonts w:eastAsia="仿宋_GB2312"/>
          <w:sz w:val="30"/>
          <w:szCs w:val="30"/>
        </w:rPr>
      </w:pPr>
      <w:r w:rsidRPr="0034388A">
        <w:rPr>
          <w:rFonts w:eastAsia="仿宋_GB2312" w:hint="eastAsia"/>
          <w:sz w:val="30"/>
          <w:szCs w:val="30"/>
        </w:rPr>
        <w:t>五、初次报考的考生，取得自考准考证号后必须于</w:t>
      </w:r>
      <w:smartTag w:uri="urn:schemas-microsoft-com:office:smarttags" w:element="chsdate">
        <w:smartTagPr>
          <w:attr w:name="IsROCDate" w:val="False"/>
          <w:attr w:name="IsLunarDate" w:val="False"/>
          <w:attr w:name="Day" w:val="10"/>
          <w:attr w:name="Month" w:val="3"/>
          <w:attr w:name="Year" w:val="2017"/>
        </w:smartTagPr>
        <w:r w:rsidRPr="0034388A">
          <w:rPr>
            <w:rFonts w:eastAsia="仿宋_GB2312" w:hint="eastAsia"/>
            <w:sz w:val="30"/>
            <w:szCs w:val="30"/>
          </w:rPr>
          <w:t>3</w:t>
        </w:r>
        <w:r w:rsidRPr="0034388A">
          <w:rPr>
            <w:rFonts w:eastAsia="仿宋_GB2312" w:hint="eastAsia"/>
            <w:sz w:val="30"/>
            <w:szCs w:val="30"/>
          </w:rPr>
          <w:t>月</w:t>
        </w:r>
        <w:r w:rsidRPr="0034388A">
          <w:rPr>
            <w:rFonts w:eastAsia="仿宋_GB2312"/>
            <w:sz w:val="30"/>
            <w:szCs w:val="30"/>
          </w:rPr>
          <w:t>1</w:t>
        </w:r>
        <w:r w:rsidRPr="0034388A">
          <w:rPr>
            <w:rFonts w:eastAsia="仿宋_GB2312" w:hint="eastAsia"/>
            <w:sz w:val="30"/>
            <w:szCs w:val="30"/>
          </w:rPr>
          <w:t>0</w:t>
        </w:r>
        <w:r w:rsidRPr="0034388A">
          <w:rPr>
            <w:rFonts w:eastAsia="仿宋_GB2312" w:hint="eastAsia"/>
            <w:sz w:val="30"/>
            <w:szCs w:val="30"/>
          </w:rPr>
          <w:t>日前</w:t>
        </w:r>
      </w:smartTag>
      <w:r w:rsidRPr="0034388A">
        <w:rPr>
          <w:rFonts w:eastAsia="仿宋_GB2312" w:hint="eastAsia"/>
          <w:sz w:val="30"/>
          <w:szCs w:val="30"/>
        </w:rPr>
        <w:t>到符合标准的电子相片数据采集处理点进行电子相片数据采集，并登陆广州招考网自考服务平台（</w:t>
      </w:r>
      <w:r w:rsidRPr="0034388A">
        <w:rPr>
          <w:rFonts w:eastAsia="仿宋_GB2312"/>
          <w:sz w:val="30"/>
          <w:szCs w:val="30"/>
        </w:rPr>
        <w:t>http://zikao.gzzk.cn</w:t>
      </w:r>
      <w:r w:rsidRPr="0034388A">
        <w:rPr>
          <w:rFonts w:eastAsia="仿宋_GB2312" w:hint="eastAsia"/>
          <w:sz w:val="30"/>
          <w:szCs w:val="30"/>
        </w:rPr>
        <w:t>）进行照片确认。未完成照片确认的考生报考无效。</w:t>
      </w:r>
    </w:p>
    <w:p w:rsidR="00DC43F0" w:rsidRPr="0034388A" w:rsidRDefault="00DC43F0" w:rsidP="00DC43F0">
      <w:pPr>
        <w:spacing w:line="440" w:lineRule="exact"/>
        <w:ind w:firstLineChars="198" w:firstLine="594"/>
        <w:rPr>
          <w:rFonts w:eastAsia="仿宋_GB2312"/>
          <w:sz w:val="30"/>
          <w:szCs w:val="30"/>
        </w:rPr>
      </w:pPr>
      <w:r w:rsidRPr="0034388A">
        <w:rPr>
          <w:rFonts w:eastAsia="仿宋_GB2312" w:hint="eastAsia"/>
          <w:sz w:val="30"/>
          <w:szCs w:val="30"/>
        </w:rPr>
        <w:t>六、教育部考试中心综合查询网已经正式启用，考生和用人单位可以自行查询成绩及证书（网址：</w:t>
      </w:r>
      <w:r w:rsidRPr="0034388A">
        <w:rPr>
          <w:rFonts w:eastAsia="仿宋_GB2312"/>
          <w:sz w:val="30"/>
          <w:szCs w:val="30"/>
        </w:rPr>
        <w:t>http://chaxun.neea.edu.cn</w:t>
      </w:r>
      <w:r w:rsidRPr="0034388A">
        <w:rPr>
          <w:rFonts w:eastAsia="仿宋_GB2312" w:hint="eastAsia"/>
          <w:sz w:val="30"/>
          <w:szCs w:val="30"/>
        </w:rPr>
        <w:t>）。</w:t>
      </w:r>
    </w:p>
    <w:p w:rsidR="00DC43F0" w:rsidRDefault="00DC43F0" w:rsidP="00DC43F0">
      <w:pPr>
        <w:spacing w:line="440" w:lineRule="exact"/>
        <w:ind w:firstLineChars="198" w:firstLine="594"/>
        <w:rPr>
          <w:rFonts w:eastAsia="仿宋_GB2312" w:hint="eastAsia"/>
          <w:sz w:val="30"/>
          <w:szCs w:val="30"/>
        </w:rPr>
      </w:pPr>
    </w:p>
    <w:p w:rsidR="00DC43F0" w:rsidRPr="0034388A" w:rsidRDefault="00DC43F0" w:rsidP="00DC43F0">
      <w:pPr>
        <w:spacing w:line="440" w:lineRule="exact"/>
        <w:ind w:firstLineChars="198" w:firstLine="594"/>
        <w:rPr>
          <w:rFonts w:eastAsia="仿宋_GB2312"/>
          <w:sz w:val="30"/>
          <w:szCs w:val="30"/>
        </w:rPr>
      </w:pPr>
    </w:p>
    <w:p w:rsidR="00DC43F0" w:rsidRPr="0034388A" w:rsidRDefault="00DC43F0" w:rsidP="00DC43F0">
      <w:pPr>
        <w:spacing w:line="440" w:lineRule="exact"/>
        <w:ind w:firstLineChars="198" w:firstLine="594"/>
        <w:jc w:val="right"/>
        <w:rPr>
          <w:rFonts w:ascii="仿宋_GB2312" w:eastAsia="仿宋_GB2312" w:hint="eastAsia"/>
          <w:sz w:val="30"/>
          <w:szCs w:val="30"/>
        </w:rPr>
      </w:pPr>
      <w:r w:rsidRPr="0034388A">
        <w:rPr>
          <w:rFonts w:ascii="仿宋_GB2312" w:eastAsia="仿宋_GB2312" w:hint="eastAsia"/>
          <w:sz w:val="30"/>
          <w:szCs w:val="30"/>
        </w:rPr>
        <w:t>广州市招生考试委员会办公室</w:t>
      </w:r>
    </w:p>
    <w:p w:rsidR="00DC43F0" w:rsidRPr="0034388A" w:rsidRDefault="00DC43F0" w:rsidP="00DC43F0">
      <w:pPr>
        <w:spacing w:line="440" w:lineRule="exact"/>
        <w:ind w:firstLineChars="2301" w:firstLine="6903"/>
        <w:rPr>
          <w:rFonts w:ascii="仿宋_GB2312" w:eastAsia="仿宋_GB2312" w:hint="eastAsia"/>
          <w:sz w:val="30"/>
          <w:szCs w:val="30"/>
        </w:rPr>
      </w:pPr>
      <w:r w:rsidRPr="0034388A">
        <w:rPr>
          <w:rFonts w:ascii="仿宋_GB2312" w:eastAsia="仿宋_GB2312" w:hint="eastAsia"/>
          <w:sz w:val="30"/>
          <w:szCs w:val="30"/>
        </w:rPr>
        <w:t>2017年3月</w:t>
      </w:r>
    </w:p>
    <w:p w:rsidR="00DC43F0" w:rsidRDefault="00DC43F0" w:rsidP="00DC43F0">
      <w:pPr>
        <w:widowControl/>
        <w:jc w:val="left"/>
        <w:rPr>
          <w:rFonts w:eastAsia="仿宋_GB2312"/>
          <w:b/>
          <w:sz w:val="30"/>
          <w:szCs w:val="30"/>
        </w:rPr>
        <w:sectPr w:rsidR="00DC43F0">
          <w:pgSz w:w="11906" w:h="16838"/>
          <w:pgMar w:top="1418" w:right="1418" w:bottom="1418" w:left="1418" w:header="851" w:footer="992" w:gutter="0"/>
          <w:pgNumType w:fmt="numberInDash"/>
          <w:cols w:space="720"/>
        </w:sectPr>
      </w:pPr>
    </w:p>
    <w:p w:rsidR="00DC43F0" w:rsidRDefault="00DC43F0" w:rsidP="00DC43F0">
      <w:pPr>
        <w:pStyle w:val="a3"/>
        <w:tabs>
          <w:tab w:val="center" w:pos="6979"/>
        </w:tabs>
        <w:spacing w:line="550" w:lineRule="exact"/>
        <w:jc w:val="both"/>
        <w:rPr>
          <w:rFonts w:ascii="黑体" w:eastAsia="黑体" w:hAnsi="黑体"/>
          <w:sz w:val="32"/>
        </w:rPr>
      </w:pPr>
      <w:r>
        <w:rPr>
          <w:rFonts w:ascii="黑体" w:eastAsia="黑体" w:hAnsi="黑体" w:hint="eastAsia"/>
          <w:sz w:val="32"/>
        </w:rPr>
        <w:lastRenderedPageBreak/>
        <w:t>附件6</w:t>
      </w:r>
    </w:p>
    <w:p w:rsidR="00DC43F0" w:rsidRDefault="00DC43F0" w:rsidP="00DC43F0">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2017年上半年非学历（行业）证书考试</w:t>
      </w:r>
    </w:p>
    <w:p w:rsidR="00DC43F0" w:rsidRDefault="00DC43F0" w:rsidP="00DC43F0">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报考科次表</w:t>
      </w:r>
    </w:p>
    <w:p w:rsidR="00DC43F0" w:rsidRDefault="00DC43F0" w:rsidP="00DC43F0">
      <w:pPr>
        <w:spacing w:line="520" w:lineRule="exact"/>
        <w:ind w:leftChars="-85" w:left="-178" w:rightChars="-74" w:right="-155" w:firstLineChars="50" w:firstLine="141"/>
        <w:jc w:val="left"/>
        <w:rPr>
          <w:rFonts w:ascii="仿宋_GB2312" w:eastAsia="仿宋_GB2312" w:hint="eastAsia"/>
          <w:b/>
          <w:bCs/>
          <w:sz w:val="44"/>
          <w:szCs w:val="44"/>
        </w:rPr>
      </w:pPr>
      <w:r>
        <w:rPr>
          <w:rFonts w:ascii="仿宋_GB2312" w:eastAsia="仿宋_GB2312" w:hint="eastAsia"/>
          <w:b/>
          <w:bCs/>
          <w:sz w:val="28"/>
          <w:szCs w:val="28"/>
        </w:rPr>
        <w:t>报名报考点名称：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00"/>
        <w:gridCol w:w="3060"/>
        <w:gridCol w:w="2225"/>
      </w:tblGrid>
      <w:tr w:rsidR="00DC43F0" w:rsidTr="0022425D">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hint="eastAsia"/>
                <w:b/>
                <w:sz w:val="28"/>
                <w:szCs w:val="28"/>
              </w:rPr>
            </w:pPr>
            <w:r>
              <w:rPr>
                <w:rFonts w:eastAsia="仿宋_GB2312" w:hint="eastAsia"/>
                <w:b/>
                <w:sz w:val="28"/>
                <w:szCs w:val="28"/>
              </w:rPr>
              <w:t>考试项目</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p>
        </w:tc>
      </w:tr>
      <w:tr w:rsidR="00DC43F0" w:rsidTr="0022425D">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考试时间</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p>
        </w:tc>
      </w:tr>
      <w:tr w:rsidR="00DC43F0" w:rsidTr="0022425D">
        <w:trPr>
          <w:trHeight w:val="111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课程代码</w:t>
            </w: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课程名称</w:t>
            </w: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科</w:t>
            </w:r>
            <w:r>
              <w:rPr>
                <w:rFonts w:eastAsia="仿宋_GB2312"/>
                <w:b/>
                <w:sz w:val="28"/>
                <w:szCs w:val="28"/>
              </w:rPr>
              <w:t xml:space="preserve"> </w:t>
            </w:r>
            <w:r>
              <w:rPr>
                <w:rFonts w:eastAsia="仿宋_GB2312" w:hint="eastAsia"/>
                <w:b/>
                <w:sz w:val="28"/>
                <w:szCs w:val="28"/>
              </w:rPr>
              <w:t>次</w:t>
            </w:r>
          </w:p>
        </w:tc>
        <w:tc>
          <w:tcPr>
            <w:tcW w:w="222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人</w:t>
            </w:r>
            <w:r>
              <w:rPr>
                <w:rFonts w:eastAsia="仿宋_GB2312"/>
                <w:b/>
                <w:sz w:val="28"/>
                <w:szCs w:val="28"/>
              </w:rPr>
              <w:t xml:space="preserve"> </w:t>
            </w:r>
            <w:r>
              <w:rPr>
                <w:rFonts w:eastAsia="仿宋_GB2312" w:hint="eastAsia"/>
                <w:b/>
                <w:sz w:val="28"/>
                <w:szCs w:val="28"/>
              </w:rPr>
              <w:t>数</w:t>
            </w:r>
          </w:p>
        </w:tc>
      </w:tr>
      <w:tr w:rsidR="00DC43F0" w:rsidTr="0022425D">
        <w:trPr>
          <w:trHeight w:val="28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r>
      <w:tr w:rsidR="00DC43F0" w:rsidTr="0022425D">
        <w:trPr>
          <w:trHeight w:val="570"/>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40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210"/>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240"/>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37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360"/>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645"/>
          <w:jc w:val="center"/>
        </w:trPr>
        <w:tc>
          <w:tcPr>
            <w:tcW w:w="1975"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195"/>
          <w:jc w:val="center"/>
        </w:trPr>
        <w:tc>
          <w:tcPr>
            <w:tcW w:w="3775" w:type="dxa"/>
            <w:gridSpan w:val="2"/>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b/>
                <w:sz w:val="28"/>
                <w:szCs w:val="28"/>
              </w:rPr>
            </w:pPr>
            <w:r>
              <w:rPr>
                <w:rFonts w:eastAsia="仿宋_GB2312" w:hint="eastAsia"/>
                <w:b/>
                <w:sz w:val="28"/>
                <w:szCs w:val="28"/>
              </w:rPr>
              <w:t>总</w:t>
            </w:r>
            <w:r>
              <w:rPr>
                <w:rFonts w:eastAsia="仿宋_GB2312"/>
                <w:b/>
                <w:sz w:val="28"/>
                <w:szCs w:val="28"/>
              </w:rPr>
              <w:t xml:space="preserve"> </w:t>
            </w:r>
            <w:r>
              <w:rPr>
                <w:rFonts w:eastAsia="仿宋_GB2312" w:hint="eastAsia"/>
                <w:b/>
                <w:sz w:val="28"/>
                <w:szCs w:val="28"/>
              </w:rPr>
              <w:t>计</w:t>
            </w:r>
          </w:p>
        </w:tc>
        <w:tc>
          <w:tcPr>
            <w:tcW w:w="3060"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DC43F0" w:rsidRDefault="00DC43F0" w:rsidP="0022425D">
            <w:pPr>
              <w:widowControl/>
              <w:jc w:val="left"/>
              <w:rPr>
                <w:rFonts w:eastAsia="仿宋_GB2312"/>
                <w:sz w:val="28"/>
                <w:szCs w:val="28"/>
              </w:rPr>
            </w:pPr>
          </w:p>
        </w:tc>
      </w:tr>
      <w:tr w:rsidR="00DC43F0" w:rsidTr="0022425D">
        <w:trPr>
          <w:trHeight w:val="225"/>
          <w:jc w:val="center"/>
        </w:trPr>
        <w:tc>
          <w:tcPr>
            <w:tcW w:w="9060" w:type="dxa"/>
            <w:gridSpan w:val="4"/>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rPr>
                <w:rFonts w:eastAsia="仿宋_GB2312"/>
                <w:sz w:val="24"/>
              </w:rPr>
            </w:pPr>
            <w:r>
              <w:rPr>
                <w:rFonts w:eastAsia="仿宋_GB2312" w:hint="eastAsia"/>
                <w:spacing w:val="-2"/>
                <w:sz w:val="24"/>
              </w:rPr>
              <w:t>报名报考点意见（公章）</w:t>
            </w:r>
          </w:p>
          <w:p w:rsidR="00DC43F0" w:rsidRDefault="00DC43F0" w:rsidP="0022425D">
            <w:pPr>
              <w:spacing w:line="560" w:lineRule="exact"/>
              <w:jc w:val="center"/>
              <w:rPr>
                <w:rFonts w:eastAsia="仿宋_GB2312"/>
                <w:sz w:val="24"/>
              </w:rPr>
            </w:pPr>
          </w:p>
          <w:p w:rsidR="00DC43F0" w:rsidRDefault="00DC43F0" w:rsidP="0022425D">
            <w:pPr>
              <w:spacing w:line="560" w:lineRule="exact"/>
              <w:jc w:val="right"/>
              <w:rPr>
                <w:rFonts w:eastAsia="仿宋_GB2312"/>
                <w:sz w:val="24"/>
              </w:rPr>
            </w:pPr>
            <w:r>
              <w:rPr>
                <w:rFonts w:eastAsia="仿宋_GB2312" w:hint="eastAsia"/>
                <w:spacing w:val="-2"/>
                <w:sz w:val="24"/>
              </w:rPr>
              <w:t>年</w:t>
            </w:r>
            <w:r>
              <w:rPr>
                <w:rFonts w:eastAsia="仿宋_GB2312"/>
                <w:spacing w:val="-2"/>
                <w:sz w:val="24"/>
              </w:rPr>
              <w:t xml:space="preserve">     </w:t>
            </w:r>
            <w:r>
              <w:rPr>
                <w:rFonts w:eastAsia="仿宋_GB2312" w:hint="eastAsia"/>
                <w:spacing w:val="-2"/>
                <w:sz w:val="24"/>
              </w:rPr>
              <w:t>月</w:t>
            </w:r>
            <w:r>
              <w:rPr>
                <w:rFonts w:eastAsia="仿宋_GB2312"/>
                <w:spacing w:val="-2"/>
                <w:sz w:val="24"/>
              </w:rPr>
              <w:t xml:space="preserve">    </w:t>
            </w:r>
            <w:r>
              <w:rPr>
                <w:rFonts w:eastAsia="仿宋_GB2312" w:hint="eastAsia"/>
                <w:spacing w:val="-2"/>
                <w:sz w:val="24"/>
              </w:rPr>
              <w:t>日</w:t>
            </w:r>
          </w:p>
        </w:tc>
      </w:tr>
    </w:tbl>
    <w:p w:rsidR="00DC43F0" w:rsidRDefault="00DC43F0" w:rsidP="00DC43F0">
      <w:pPr>
        <w:spacing w:line="560" w:lineRule="exact"/>
        <w:rPr>
          <w:rFonts w:eastAsia="仿宋_GB2312"/>
          <w:spacing w:val="-2"/>
          <w:sz w:val="24"/>
        </w:rPr>
      </w:pPr>
      <w:r>
        <w:rPr>
          <w:rFonts w:eastAsia="仿宋_GB2312" w:hint="eastAsia"/>
          <w:spacing w:val="-2"/>
          <w:sz w:val="24"/>
        </w:rPr>
        <w:t>注：此表请于</w:t>
      </w:r>
      <w:smartTag w:uri="urn:schemas-microsoft-com:office:smarttags" w:element="chsdate">
        <w:smartTagPr>
          <w:attr w:name="Year" w:val="2017"/>
          <w:attr w:name="Month" w:val="3"/>
          <w:attr w:name="Day" w:val="24"/>
          <w:attr w:name="IsLunarDate" w:val="False"/>
          <w:attr w:name="IsROCDate" w:val="False"/>
        </w:smartTagPr>
        <w:r>
          <w:rPr>
            <w:rFonts w:eastAsia="仿宋_GB2312" w:hint="eastAsia"/>
            <w:spacing w:val="-2"/>
            <w:sz w:val="24"/>
          </w:rPr>
          <w:t>3</w:t>
        </w:r>
        <w:r>
          <w:rPr>
            <w:rFonts w:eastAsia="仿宋_GB2312" w:hint="eastAsia"/>
            <w:spacing w:val="-2"/>
            <w:sz w:val="24"/>
          </w:rPr>
          <w:t>月</w:t>
        </w:r>
        <w:r>
          <w:rPr>
            <w:rFonts w:eastAsia="仿宋_GB2312"/>
            <w:spacing w:val="-2"/>
            <w:sz w:val="24"/>
          </w:rPr>
          <w:t>2</w:t>
        </w:r>
        <w:r>
          <w:rPr>
            <w:rFonts w:eastAsia="仿宋_GB2312" w:hint="eastAsia"/>
            <w:spacing w:val="-2"/>
            <w:sz w:val="24"/>
          </w:rPr>
          <w:t>4</w:t>
        </w:r>
        <w:r>
          <w:rPr>
            <w:rFonts w:eastAsia="仿宋_GB2312" w:hint="eastAsia"/>
            <w:spacing w:val="-2"/>
            <w:sz w:val="24"/>
          </w:rPr>
          <w:t>日前</w:t>
        </w:r>
      </w:smartTag>
      <w:r>
        <w:rPr>
          <w:rFonts w:eastAsia="仿宋_GB2312" w:hint="eastAsia"/>
          <w:spacing w:val="-2"/>
          <w:sz w:val="24"/>
        </w:rPr>
        <w:t>将盖章扫描版、纸质盖章版报送市招考办社考科。</w:t>
      </w:r>
    </w:p>
    <w:p w:rsidR="00DC43F0" w:rsidRDefault="00DC43F0" w:rsidP="00DC43F0">
      <w:pPr>
        <w:pStyle w:val="a3"/>
        <w:tabs>
          <w:tab w:val="center" w:pos="6979"/>
        </w:tabs>
        <w:spacing w:line="550" w:lineRule="exact"/>
        <w:jc w:val="both"/>
        <w:rPr>
          <w:rFonts w:ascii="黑体" w:eastAsia="黑体" w:hAnsi="黑体" w:hint="eastAsia"/>
          <w:sz w:val="32"/>
        </w:rPr>
      </w:pPr>
    </w:p>
    <w:p w:rsidR="00DC43F0" w:rsidRDefault="00DC43F0" w:rsidP="00DC43F0">
      <w:pPr>
        <w:pStyle w:val="a3"/>
        <w:tabs>
          <w:tab w:val="center" w:pos="6979"/>
        </w:tabs>
        <w:spacing w:line="550" w:lineRule="exact"/>
        <w:jc w:val="both"/>
        <w:rPr>
          <w:rFonts w:ascii="黑体" w:eastAsia="黑体" w:hAnsi="黑体" w:hint="eastAsia"/>
          <w:sz w:val="32"/>
        </w:rPr>
      </w:pPr>
    </w:p>
    <w:p w:rsidR="00DC43F0" w:rsidRDefault="00DC43F0" w:rsidP="00DC43F0">
      <w:pPr>
        <w:pStyle w:val="a3"/>
        <w:tabs>
          <w:tab w:val="center" w:pos="6979"/>
        </w:tabs>
        <w:spacing w:line="550" w:lineRule="exact"/>
        <w:jc w:val="both"/>
        <w:rPr>
          <w:rFonts w:ascii="黑体" w:eastAsia="黑体" w:hAnsi="黑体" w:hint="eastAsia"/>
          <w:sz w:val="32"/>
        </w:rPr>
      </w:pPr>
      <w:r w:rsidRPr="002A298D">
        <w:rPr>
          <w:rFonts w:ascii="黑体" w:eastAsia="黑体" w:hAnsi="黑体" w:hint="eastAsia"/>
          <w:sz w:val="32"/>
        </w:rPr>
        <w:lastRenderedPageBreak/>
        <w:t>附件</w:t>
      </w:r>
      <w:r w:rsidRPr="0034388A">
        <w:rPr>
          <w:rFonts w:ascii="黑体" w:eastAsia="黑体" w:hAnsi="黑体" w:hint="eastAsia"/>
          <w:sz w:val="32"/>
        </w:rPr>
        <w:t>7</w:t>
      </w:r>
    </w:p>
    <w:p w:rsidR="00DC43F0" w:rsidRPr="002A298D" w:rsidRDefault="00DC43F0" w:rsidP="00DC43F0">
      <w:pPr>
        <w:pStyle w:val="a3"/>
        <w:tabs>
          <w:tab w:val="center" w:pos="6979"/>
        </w:tabs>
        <w:spacing w:line="550" w:lineRule="exact"/>
        <w:jc w:val="both"/>
        <w:rPr>
          <w:rFonts w:ascii="黑体" w:eastAsia="黑体" w:hAnsi="黑体"/>
          <w:sz w:val="32"/>
        </w:rPr>
      </w:pPr>
    </w:p>
    <w:p w:rsidR="00DC43F0" w:rsidRDefault="00DC43F0" w:rsidP="00DC43F0">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2017年上半年非学历（行业）证书考试</w:t>
      </w:r>
    </w:p>
    <w:p w:rsidR="00DC43F0" w:rsidRDefault="00DC43F0" w:rsidP="00DC43F0">
      <w:pPr>
        <w:spacing w:line="520" w:lineRule="exact"/>
        <w:ind w:leftChars="-85" w:left="-178" w:rightChars="-74" w:right="-155"/>
        <w:jc w:val="center"/>
        <w:rPr>
          <w:rFonts w:ascii="方正小标宋_GBK" w:eastAsia="方正小标宋_GBK" w:hint="eastAsia"/>
          <w:sz w:val="44"/>
          <w:szCs w:val="44"/>
        </w:rPr>
      </w:pPr>
      <w:r>
        <w:rPr>
          <w:rFonts w:ascii="方正小标宋_GBK" w:eastAsia="方正小标宋_GBK" w:hint="eastAsia"/>
          <w:sz w:val="44"/>
          <w:szCs w:val="44"/>
        </w:rPr>
        <w:t>助学单位报考科次统计表</w:t>
      </w:r>
    </w:p>
    <w:p w:rsidR="00DC43F0" w:rsidRDefault="00DC43F0" w:rsidP="00DC43F0">
      <w:pPr>
        <w:spacing w:line="520" w:lineRule="exact"/>
        <w:ind w:leftChars="-85" w:left="-178" w:rightChars="-74" w:right="-155"/>
        <w:rPr>
          <w:rFonts w:ascii="仿宋_GB2312" w:eastAsia="仿宋_GB2312" w:hint="eastAsia"/>
          <w:b/>
          <w:bCs/>
          <w:sz w:val="28"/>
          <w:szCs w:val="28"/>
        </w:rPr>
      </w:pPr>
      <w:r>
        <w:rPr>
          <w:rFonts w:ascii="仿宋_GB2312" w:eastAsia="仿宋_GB2312" w:hint="eastAsia"/>
          <w:b/>
          <w:bCs/>
          <w:sz w:val="28"/>
          <w:szCs w:val="28"/>
        </w:rPr>
        <w:t xml:space="preserve"> </w:t>
      </w:r>
    </w:p>
    <w:p w:rsidR="00DC43F0" w:rsidRDefault="00DC43F0" w:rsidP="00DC43F0">
      <w:pPr>
        <w:spacing w:line="520" w:lineRule="exact"/>
        <w:ind w:leftChars="-85" w:left="-178" w:rightChars="-74" w:right="-155" w:firstLineChars="100" w:firstLine="281"/>
        <w:rPr>
          <w:rFonts w:ascii="仿宋_GB2312" w:eastAsia="仿宋_GB2312" w:hint="eastAsia"/>
          <w:b/>
          <w:bCs/>
          <w:sz w:val="28"/>
          <w:szCs w:val="28"/>
        </w:rPr>
      </w:pPr>
      <w:r>
        <w:rPr>
          <w:rFonts w:ascii="仿宋_GB2312" w:eastAsia="仿宋_GB2312" w:hint="eastAsia"/>
          <w:b/>
          <w:bCs/>
          <w:sz w:val="28"/>
          <w:szCs w:val="28"/>
        </w:rPr>
        <w:t>报名报考点名称：</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722"/>
        <w:gridCol w:w="1559"/>
        <w:gridCol w:w="2119"/>
      </w:tblGrid>
      <w:tr w:rsidR="00DC43F0" w:rsidTr="0022425D">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hint="eastAsia"/>
                <w:b/>
                <w:sz w:val="28"/>
                <w:szCs w:val="28"/>
              </w:rPr>
            </w:pPr>
            <w:r>
              <w:rPr>
                <w:rFonts w:eastAsia="仿宋_GB2312" w:hint="eastAsia"/>
                <w:b/>
                <w:sz w:val="28"/>
                <w:szCs w:val="28"/>
              </w:rPr>
              <w:t>考试项目</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仿宋_GB2312" w:eastAsia="仿宋_GB2312"/>
                <w:sz w:val="30"/>
                <w:szCs w:val="30"/>
              </w:rPr>
            </w:pPr>
          </w:p>
        </w:tc>
      </w:tr>
      <w:tr w:rsidR="00DC43F0" w:rsidTr="0022425D">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hint="eastAsia"/>
                <w:b/>
                <w:sz w:val="28"/>
                <w:szCs w:val="28"/>
              </w:rPr>
            </w:pPr>
            <w:r>
              <w:rPr>
                <w:rFonts w:eastAsia="仿宋_GB2312" w:hint="eastAsia"/>
                <w:b/>
                <w:sz w:val="28"/>
                <w:szCs w:val="28"/>
              </w:rPr>
              <w:t>考试时间</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仿宋_GB2312" w:eastAsia="仿宋_GB2312"/>
                <w:sz w:val="30"/>
                <w:szCs w:val="30"/>
              </w:rPr>
            </w:pPr>
          </w:p>
        </w:tc>
      </w:tr>
      <w:tr w:rsidR="00DC43F0" w:rsidTr="0022425D">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hint="eastAsia"/>
                <w:b/>
                <w:sz w:val="28"/>
                <w:szCs w:val="28"/>
              </w:rPr>
            </w:pPr>
            <w:r>
              <w:rPr>
                <w:rFonts w:eastAsia="仿宋_GB2312" w:hint="eastAsia"/>
                <w:b/>
                <w:sz w:val="28"/>
                <w:szCs w:val="28"/>
              </w:rPr>
              <w:t>助学单位</w:t>
            </w: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ascii="黑体" w:eastAsia="黑体"/>
                <w:sz w:val="28"/>
              </w:rPr>
            </w:pPr>
            <w:r>
              <w:rPr>
                <w:rFonts w:eastAsia="仿宋_GB2312" w:hint="eastAsia"/>
                <w:b/>
                <w:sz w:val="28"/>
                <w:szCs w:val="28"/>
              </w:rPr>
              <w:t>科</w:t>
            </w:r>
            <w:r>
              <w:rPr>
                <w:rFonts w:eastAsia="仿宋_GB2312"/>
                <w:b/>
                <w:sz w:val="28"/>
                <w:szCs w:val="28"/>
              </w:rPr>
              <w:t xml:space="preserve">   </w:t>
            </w:r>
            <w:r>
              <w:rPr>
                <w:rFonts w:eastAsia="仿宋_GB2312" w:hint="eastAsia"/>
                <w:b/>
                <w:sz w:val="28"/>
                <w:szCs w:val="28"/>
              </w:rPr>
              <w:t>次</w:t>
            </w: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ascii="黑体" w:eastAsia="黑体" w:hint="eastAsia"/>
                <w:sz w:val="28"/>
              </w:rPr>
            </w:pPr>
            <w:r>
              <w:rPr>
                <w:rFonts w:eastAsia="仿宋_GB2312" w:hint="eastAsia"/>
                <w:b/>
                <w:sz w:val="28"/>
                <w:szCs w:val="28"/>
              </w:rPr>
              <w:t>人</w:t>
            </w:r>
            <w:r>
              <w:rPr>
                <w:rFonts w:eastAsia="仿宋_GB2312"/>
                <w:b/>
                <w:sz w:val="28"/>
                <w:szCs w:val="28"/>
              </w:rPr>
              <w:t xml:space="preserve">  </w:t>
            </w:r>
            <w:r>
              <w:rPr>
                <w:rFonts w:eastAsia="仿宋_GB2312" w:hint="eastAsia"/>
                <w:b/>
                <w:sz w:val="28"/>
                <w:szCs w:val="28"/>
              </w:rPr>
              <w:t>数</w:t>
            </w: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560" w:lineRule="exact"/>
              <w:jc w:val="center"/>
              <w:rPr>
                <w:rFonts w:eastAsia="仿宋_GB2312" w:hint="eastAsia"/>
                <w:b/>
                <w:sz w:val="28"/>
                <w:szCs w:val="28"/>
              </w:rPr>
            </w:pPr>
            <w:r>
              <w:rPr>
                <w:rFonts w:eastAsia="仿宋_GB2312" w:hint="eastAsia"/>
                <w:b/>
                <w:sz w:val="28"/>
                <w:szCs w:val="28"/>
              </w:rPr>
              <w:t>备</w:t>
            </w:r>
            <w:r>
              <w:rPr>
                <w:rFonts w:eastAsia="仿宋_GB2312"/>
                <w:b/>
                <w:sz w:val="28"/>
                <w:szCs w:val="28"/>
              </w:rPr>
              <w:t xml:space="preserve">    </w:t>
            </w:r>
            <w:r>
              <w:rPr>
                <w:rFonts w:eastAsia="仿宋_GB2312" w:hint="eastAsia"/>
                <w:b/>
                <w:sz w:val="28"/>
                <w:szCs w:val="28"/>
              </w:rPr>
              <w:t>注</w:t>
            </w:r>
          </w:p>
        </w:tc>
      </w:tr>
      <w:tr w:rsidR="00DC43F0" w:rsidTr="0022425D">
        <w:trPr>
          <w:trHeight w:val="28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570"/>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40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210"/>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25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240"/>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375"/>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734"/>
        </w:trPr>
        <w:tc>
          <w:tcPr>
            <w:tcW w:w="3348"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r>
              <w:rPr>
                <w:rFonts w:ascii="黑体" w:eastAsia="黑体" w:hint="eastAsia"/>
                <w:sz w:val="28"/>
              </w:rPr>
              <w:t>总计</w:t>
            </w:r>
          </w:p>
        </w:tc>
        <w:tc>
          <w:tcPr>
            <w:tcW w:w="1722"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jc w:val="center"/>
              <w:rPr>
                <w:rFonts w:ascii="黑体" w:eastAsia="黑体" w:hint="eastAsia"/>
                <w:sz w:val="28"/>
              </w:rPr>
            </w:pPr>
          </w:p>
        </w:tc>
      </w:tr>
      <w:tr w:rsidR="00DC43F0" w:rsidTr="0022425D">
        <w:trPr>
          <w:trHeight w:val="2445"/>
        </w:trPr>
        <w:tc>
          <w:tcPr>
            <w:tcW w:w="8748" w:type="dxa"/>
            <w:gridSpan w:val="4"/>
            <w:tcBorders>
              <w:top w:val="single" w:sz="4" w:space="0" w:color="auto"/>
              <w:left w:val="single" w:sz="4" w:space="0" w:color="auto"/>
              <w:bottom w:val="single" w:sz="4" w:space="0" w:color="auto"/>
              <w:right w:val="single" w:sz="4" w:space="0" w:color="auto"/>
            </w:tcBorders>
            <w:vAlign w:val="center"/>
          </w:tcPr>
          <w:p w:rsidR="00DC43F0" w:rsidRDefault="00DC43F0" w:rsidP="0022425D">
            <w:pPr>
              <w:spacing w:line="360" w:lineRule="auto"/>
              <w:rPr>
                <w:rFonts w:ascii="黑体" w:eastAsia="黑体" w:hint="eastAsia"/>
                <w:sz w:val="28"/>
              </w:rPr>
            </w:pPr>
            <w:r>
              <w:rPr>
                <w:rFonts w:eastAsia="仿宋_GB2312" w:hint="eastAsia"/>
                <w:spacing w:val="-2"/>
                <w:sz w:val="24"/>
              </w:rPr>
              <w:t>报名报考点意见（公章）</w:t>
            </w:r>
          </w:p>
          <w:p w:rsidR="00DC43F0" w:rsidRDefault="00DC43F0" w:rsidP="0022425D">
            <w:pPr>
              <w:spacing w:line="360" w:lineRule="auto"/>
              <w:jc w:val="center"/>
              <w:rPr>
                <w:rFonts w:ascii="黑体" w:eastAsia="黑体"/>
                <w:sz w:val="28"/>
              </w:rPr>
            </w:pPr>
          </w:p>
          <w:p w:rsidR="00DC43F0" w:rsidRDefault="00DC43F0" w:rsidP="0022425D">
            <w:pPr>
              <w:spacing w:line="360" w:lineRule="auto"/>
              <w:jc w:val="center"/>
              <w:rPr>
                <w:rFonts w:ascii="黑体" w:eastAsia="黑体"/>
                <w:sz w:val="28"/>
              </w:rPr>
            </w:pPr>
          </w:p>
          <w:p w:rsidR="00DC43F0" w:rsidRDefault="00DC43F0" w:rsidP="0022425D">
            <w:pPr>
              <w:spacing w:line="360" w:lineRule="auto"/>
              <w:jc w:val="center"/>
              <w:rPr>
                <w:rFonts w:ascii="黑体" w:eastAsia="黑体" w:hint="eastAsia"/>
                <w:sz w:val="28"/>
              </w:rPr>
            </w:pPr>
          </w:p>
          <w:p w:rsidR="00DC43F0" w:rsidRDefault="00DC43F0" w:rsidP="0022425D">
            <w:pPr>
              <w:wordWrap w:val="0"/>
              <w:spacing w:line="360" w:lineRule="auto"/>
              <w:jc w:val="right"/>
              <w:rPr>
                <w:rFonts w:ascii="黑体" w:eastAsia="黑体" w:hint="eastAsia"/>
                <w:sz w:val="28"/>
              </w:rPr>
            </w:pPr>
            <w:r>
              <w:rPr>
                <w:rFonts w:eastAsia="仿宋_GB2312" w:hint="eastAsia"/>
                <w:spacing w:val="-2"/>
                <w:sz w:val="24"/>
              </w:rPr>
              <w:t>年</w:t>
            </w:r>
            <w:r>
              <w:rPr>
                <w:rFonts w:eastAsia="仿宋_GB2312"/>
                <w:spacing w:val="-2"/>
                <w:sz w:val="24"/>
              </w:rPr>
              <w:t xml:space="preserve">     </w:t>
            </w:r>
            <w:r>
              <w:rPr>
                <w:rFonts w:eastAsia="仿宋_GB2312" w:hint="eastAsia"/>
                <w:spacing w:val="-2"/>
                <w:sz w:val="24"/>
              </w:rPr>
              <w:t>月</w:t>
            </w:r>
            <w:r>
              <w:rPr>
                <w:rFonts w:eastAsia="仿宋_GB2312"/>
                <w:spacing w:val="-2"/>
                <w:sz w:val="24"/>
              </w:rPr>
              <w:t xml:space="preserve">    </w:t>
            </w:r>
            <w:r>
              <w:rPr>
                <w:rFonts w:eastAsia="仿宋_GB2312" w:hint="eastAsia"/>
                <w:spacing w:val="-2"/>
                <w:sz w:val="24"/>
              </w:rPr>
              <w:t>日</w:t>
            </w:r>
          </w:p>
        </w:tc>
      </w:tr>
    </w:tbl>
    <w:p w:rsidR="00DC43F0" w:rsidRDefault="00DC43F0" w:rsidP="00DC43F0">
      <w:pPr>
        <w:spacing w:line="276" w:lineRule="auto"/>
        <w:ind w:leftChars="56" w:left="944" w:hangingChars="350" w:hanging="826"/>
        <w:rPr>
          <w:rFonts w:ascii="仿宋_GB2312" w:eastAsia="仿宋_GB2312" w:hint="eastAsia"/>
          <w:spacing w:val="-2"/>
          <w:sz w:val="24"/>
        </w:rPr>
      </w:pPr>
      <w:r>
        <w:rPr>
          <w:rFonts w:ascii="仿宋_GB2312" w:eastAsia="仿宋_GB2312" w:hint="eastAsia"/>
          <w:spacing w:val="-2"/>
          <w:sz w:val="24"/>
        </w:rPr>
        <w:t>注：1.“助学单位”栏写常用的名称，并且与开具发票使用的单位名称一致，如果不一致的，请在“备注”栏填写明开具发票时使用的单位名称。</w:t>
      </w:r>
    </w:p>
    <w:p w:rsidR="00DC43F0" w:rsidRDefault="00DC43F0" w:rsidP="00DC43F0">
      <w:pPr>
        <w:spacing w:line="276" w:lineRule="auto"/>
        <w:ind w:firstLineChars="253" w:firstLine="597"/>
        <w:rPr>
          <w:rFonts w:ascii="仿宋_GB2312" w:eastAsia="仿宋_GB2312" w:hAnsi="华文仿宋" w:hint="eastAsia"/>
          <w:sz w:val="32"/>
          <w:szCs w:val="32"/>
        </w:rPr>
      </w:pPr>
      <w:r>
        <w:rPr>
          <w:rFonts w:ascii="仿宋_GB2312" w:eastAsia="仿宋_GB2312" w:hint="eastAsia"/>
          <w:spacing w:val="-2"/>
          <w:sz w:val="24"/>
        </w:rPr>
        <w:t>2.此表请于</w:t>
      </w:r>
      <w:smartTag w:uri="urn:schemas-microsoft-com:office:smarttags" w:element="chsdate">
        <w:smartTagPr>
          <w:attr w:name="Year" w:val="2017"/>
          <w:attr w:name="Month" w:val="3"/>
          <w:attr w:name="Day" w:val="24"/>
          <w:attr w:name="IsLunarDate" w:val="False"/>
          <w:attr w:name="IsROCDate" w:val="False"/>
        </w:smartTagPr>
        <w:r>
          <w:rPr>
            <w:rFonts w:ascii="仿宋_GB2312" w:eastAsia="仿宋_GB2312" w:hint="eastAsia"/>
            <w:spacing w:val="-2"/>
            <w:sz w:val="24"/>
          </w:rPr>
          <w:t>3月24日</w:t>
        </w:r>
      </w:smartTag>
      <w:r>
        <w:rPr>
          <w:rFonts w:ascii="仿宋_GB2312" w:eastAsia="仿宋_GB2312" w:hint="eastAsia"/>
          <w:spacing w:val="-2"/>
          <w:sz w:val="24"/>
        </w:rPr>
        <w:t>前将盖章扫描版、纸质盖章版报送市招考办社考科。</w:t>
      </w:r>
    </w:p>
    <w:p w:rsidR="00DC43F0" w:rsidRDefault="00DC43F0" w:rsidP="00DC43F0">
      <w:pPr>
        <w:widowControl/>
        <w:jc w:val="left"/>
        <w:rPr>
          <w:rFonts w:ascii="仿宋_GB2312" w:eastAsia="仿宋_GB2312" w:hAnsi="华文仿宋" w:hint="eastAsia"/>
          <w:sz w:val="32"/>
          <w:szCs w:val="32"/>
        </w:rPr>
        <w:sectPr w:rsidR="00DC43F0">
          <w:pgSz w:w="11906" w:h="16838"/>
          <w:pgMar w:top="1418" w:right="1418" w:bottom="1418" w:left="1418" w:header="851" w:footer="992" w:gutter="0"/>
          <w:pgNumType w:fmt="numberInDash"/>
          <w:cols w:space="720"/>
        </w:sectPr>
      </w:pPr>
    </w:p>
    <w:p w:rsidR="00DC43F0" w:rsidRDefault="00DC43F0" w:rsidP="00DC43F0">
      <w:pPr>
        <w:spacing w:line="520" w:lineRule="exact"/>
        <w:rPr>
          <w:rFonts w:ascii="黑体" w:eastAsia="黑体" w:hint="eastAsia"/>
          <w:sz w:val="32"/>
          <w:szCs w:val="32"/>
        </w:rPr>
      </w:pPr>
      <w:r>
        <w:rPr>
          <w:rFonts w:ascii="黑体" w:eastAsia="黑体" w:hint="eastAsia"/>
          <w:sz w:val="32"/>
          <w:szCs w:val="32"/>
        </w:rPr>
        <w:lastRenderedPageBreak/>
        <w:t>附件8</w:t>
      </w:r>
    </w:p>
    <w:p w:rsidR="00DC43F0" w:rsidRDefault="00DC43F0" w:rsidP="00DC43F0">
      <w:pPr>
        <w:tabs>
          <w:tab w:val="left" w:pos="570"/>
        </w:tabs>
        <w:spacing w:before="100" w:beforeAutospacing="1" w:after="100" w:afterAutospacing="1"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销售管理水平考试项目报考承诺书</w:t>
      </w:r>
    </w:p>
    <w:p w:rsidR="00DC43F0" w:rsidRDefault="00DC43F0" w:rsidP="00DC43F0">
      <w:pPr>
        <w:tabs>
          <w:tab w:val="left" w:pos="570"/>
        </w:tabs>
        <w:spacing w:before="100" w:beforeAutospacing="1" w:after="100" w:afterAutospacing="1" w:line="520" w:lineRule="exact"/>
        <w:jc w:val="center"/>
        <w:rPr>
          <w:rFonts w:ascii="楷体" w:eastAsia="楷体" w:hAnsi="楷体" w:hint="eastAsia"/>
          <w:sz w:val="32"/>
          <w:szCs w:val="32"/>
        </w:rPr>
      </w:pPr>
      <w:r>
        <w:rPr>
          <w:rFonts w:ascii="楷体" w:eastAsia="楷体" w:hAnsi="楷体" w:hint="eastAsia"/>
          <w:sz w:val="32"/>
          <w:szCs w:val="32"/>
        </w:rPr>
        <w:t>（报考考生必须填写）</w:t>
      </w:r>
    </w:p>
    <w:p w:rsidR="00DC43F0" w:rsidRDefault="00DC43F0" w:rsidP="00DC43F0">
      <w:pPr>
        <w:spacing w:line="520" w:lineRule="exact"/>
        <w:rPr>
          <w:rFonts w:ascii="仿宋_GB2312" w:eastAsia="仿宋_GB2312" w:hAnsi="宋体" w:hint="eastAsia"/>
          <w:sz w:val="32"/>
          <w:szCs w:val="32"/>
        </w:rPr>
      </w:pPr>
      <w:r>
        <w:rPr>
          <w:rFonts w:ascii="仿宋_GB2312" w:eastAsia="仿宋_GB2312" w:hAnsi="宋体" w:hint="eastAsia"/>
          <w:sz w:val="32"/>
          <w:szCs w:val="32"/>
        </w:rPr>
        <w:t>省级考试机构：</w:t>
      </w: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本人已获知</w:t>
      </w:r>
      <w:r>
        <w:rPr>
          <w:rFonts w:ascii="仿宋_GB2312" w:eastAsia="仿宋_GB2312" w:hint="eastAsia"/>
          <w:spacing w:val="-2"/>
          <w:sz w:val="32"/>
          <w:szCs w:val="32"/>
        </w:rPr>
        <w:t>《教育部考试中心关于退出销售管理水平考试项目的通知》（教试中心函〔2016〕180号）关于</w:t>
      </w:r>
      <w:smartTag w:uri="urn:schemas-microsoft-com:office:smarttags" w:element="chsdate">
        <w:smartTagPr>
          <w:attr w:name="Year" w:val="2018"/>
          <w:attr w:name="Month" w:val="1"/>
          <w:attr w:name="Day" w:val="1"/>
          <w:attr w:name="IsLunarDate" w:val="False"/>
          <w:attr w:name="IsROCDate" w:val="False"/>
        </w:smartTagPr>
        <w:r>
          <w:rPr>
            <w:rFonts w:ascii="仿宋_GB2312" w:eastAsia="仿宋_GB2312" w:hAnsi="宋体" w:hint="eastAsia"/>
            <w:sz w:val="32"/>
            <w:szCs w:val="32"/>
          </w:rPr>
          <w:t>2018年1月1日起</w:t>
        </w:r>
      </w:smartTag>
      <w:r>
        <w:rPr>
          <w:rFonts w:ascii="仿宋_GB2312" w:eastAsia="仿宋_GB2312" w:hint="eastAsia"/>
          <w:spacing w:val="-2"/>
          <w:sz w:val="32"/>
          <w:szCs w:val="32"/>
        </w:rPr>
        <w:t>停考销售管理水平考试项目</w:t>
      </w:r>
      <w:r>
        <w:rPr>
          <w:rFonts w:ascii="仿宋_GB2312" w:eastAsia="仿宋_GB2312" w:hAnsi="宋体" w:hint="eastAsia"/>
          <w:sz w:val="32"/>
          <w:szCs w:val="32"/>
        </w:rPr>
        <w:t>的相关规定，本人承诺遵守上述规定并服从考试安排。</w:t>
      </w:r>
    </w:p>
    <w:p w:rsidR="00DC43F0" w:rsidRDefault="00DC43F0" w:rsidP="00DC43F0">
      <w:pPr>
        <w:spacing w:line="520" w:lineRule="exact"/>
        <w:ind w:firstLine="645"/>
        <w:rPr>
          <w:rFonts w:ascii="仿宋_GB2312" w:eastAsia="仿宋_GB2312" w:hAnsi="宋体" w:hint="eastAsia"/>
          <w:sz w:val="32"/>
          <w:szCs w:val="32"/>
        </w:rPr>
      </w:pPr>
    </w:p>
    <w:p w:rsidR="00DC43F0" w:rsidRDefault="00DC43F0" w:rsidP="00DC43F0">
      <w:pPr>
        <w:spacing w:line="520" w:lineRule="exact"/>
        <w:ind w:firstLine="645"/>
        <w:rPr>
          <w:rFonts w:ascii="仿宋_GB2312" w:eastAsia="仿宋_GB2312" w:hAnsi="宋体" w:hint="eastAsia"/>
          <w:sz w:val="32"/>
          <w:szCs w:val="32"/>
        </w:rPr>
      </w:pP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承诺人（签名）：</w:t>
      </w: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自考准考证号码：</w:t>
      </w: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日期：</w:t>
      </w:r>
    </w:p>
    <w:p w:rsidR="00DC43F0" w:rsidRDefault="00DC43F0" w:rsidP="00DC43F0">
      <w:pPr>
        <w:tabs>
          <w:tab w:val="left" w:pos="570"/>
        </w:tabs>
        <w:spacing w:before="100" w:beforeAutospacing="1" w:after="100" w:afterAutospacing="1" w:line="520" w:lineRule="exact"/>
        <w:rPr>
          <w:rFonts w:ascii="仿宋_GB2312" w:eastAsia="仿宋_GB2312" w:hint="eastAsia"/>
          <w:sz w:val="32"/>
          <w:szCs w:val="32"/>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pPr>
    </w:p>
    <w:p w:rsidR="00DC43F0" w:rsidRDefault="00DC43F0" w:rsidP="00DC43F0">
      <w:pPr>
        <w:tabs>
          <w:tab w:val="left" w:pos="570"/>
        </w:tabs>
        <w:spacing w:before="100" w:beforeAutospacing="1" w:after="100" w:afterAutospacing="1"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中英合作商务管理与金融管理（基础段）、</w:t>
      </w:r>
    </w:p>
    <w:p w:rsidR="00DC43F0" w:rsidRDefault="00DC43F0" w:rsidP="00DC43F0">
      <w:pPr>
        <w:tabs>
          <w:tab w:val="left" w:pos="570"/>
        </w:tabs>
        <w:spacing w:before="100" w:beforeAutospacing="1" w:after="100" w:afterAutospacing="1" w:line="52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（管理段）证书考试报考承诺书</w:t>
      </w:r>
    </w:p>
    <w:p w:rsidR="00DC43F0" w:rsidRDefault="00DC43F0" w:rsidP="00DC43F0">
      <w:pPr>
        <w:tabs>
          <w:tab w:val="left" w:pos="570"/>
        </w:tabs>
        <w:spacing w:before="100" w:beforeAutospacing="1" w:after="100" w:afterAutospacing="1" w:line="520" w:lineRule="exact"/>
        <w:jc w:val="center"/>
        <w:rPr>
          <w:rFonts w:ascii="楷体" w:eastAsia="楷体" w:hAnsi="楷体" w:hint="eastAsia"/>
          <w:sz w:val="32"/>
          <w:szCs w:val="32"/>
        </w:rPr>
      </w:pPr>
      <w:r>
        <w:rPr>
          <w:rFonts w:ascii="楷体" w:eastAsia="楷体" w:hAnsi="楷体" w:hint="eastAsia"/>
          <w:sz w:val="32"/>
          <w:szCs w:val="32"/>
        </w:rPr>
        <w:t>（报考考生必须填写）</w:t>
      </w:r>
    </w:p>
    <w:p w:rsidR="00DC43F0" w:rsidRDefault="00DC43F0" w:rsidP="00DC43F0">
      <w:pPr>
        <w:spacing w:line="520" w:lineRule="exact"/>
        <w:rPr>
          <w:rFonts w:ascii="仿宋_GB2312" w:eastAsia="仿宋_GB2312" w:hAnsi="宋体" w:hint="eastAsia"/>
          <w:sz w:val="32"/>
          <w:szCs w:val="32"/>
        </w:rPr>
      </w:pPr>
      <w:r>
        <w:rPr>
          <w:rFonts w:ascii="仿宋_GB2312" w:eastAsia="仿宋_GB2312" w:hAnsi="宋体" w:hint="eastAsia"/>
          <w:sz w:val="32"/>
          <w:szCs w:val="32"/>
        </w:rPr>
        <w:t>省级考试机构：</w:t>
      </w:r>
    </w:p>
    <w:p w:rsidR="00DC43F0" w:rsidRDefault="00DC43F0" w:rsidP="00DC43F0">
      <w:pPr>
        <w:spacing w:line="520" w:lineRule="exact"/>
        <w:jc w:val="center"/>
        <w:rPr>
          <w:rFonts w:ascii="仿宋_GB2312" w:eastAsia="仿宋_GB2312" w:hAnsi="宋体" w:hint="eastAsia"/>
          <w:sz w:val="32"/>
          <w:szCs w:val="32"/>
        </w:rPr>
      </w:pPr>
      <w:r>
        <w:rPr>
          <w:rFonts w:ascii="仿宋_GB2312" w:eastAsia="仿宋_GB2312" w:hAnsi="宋体" w:hint="eastAsia"/>
          <w:sz w:val="32"/>
          <w:szCs w:val="32"/>
        </w:rPr>
        <w:t xml:space="preserve">    本人已获知教育部考试中心《关于停考中英合作商务管理与</w:t>
      </w:r>
    </w:p>
    <w:p w:rsidR="00DC43F0" w:rsidRDefault="00DC43F0" w:rsidP="00DC43F0">
      <w:pPr>
        <w:spacing w:line="520" w:lineRule="exact"/>
        <w:rPr>
          <w:rFonts w:ascii="仿宋_GB2312" w:eastAsia="仿宋_GB2312" w:hAnsi="宋体" w:hint="eastAsia"/>
          <w:sz w:val="32"/>
          <w:szCs w:val="32"/>
        </w:rPr>
      </w:pPr>
      <w:r>
        <w:rPr>
          <w:rFonts w:ascii="仿宋_GB2312" w:eastAsia="仿宋_GB2312" w:hAnsi="宋体" w:hint="eastAsia"/>
          <w:sz w:val="32"/>
          <w:szCs w:val="32"/>
        </w:rPr>
        <w:t>金融管理（基础段）、（管理段）证书考试的通知》（教试中心函〔2017〕19号）</w:t>
      </w:r>
      <w:r>
        <w:rPr>
          <w:rFonts w:ascii="仿宋_GB2312" w:eastAsia="仿宋_GB2312" w:hint="eastAsia"/>
          <w:spacing w:val="-2"/>
          <w:sz w:val="32"/>
          <w:szCs w:val="32"/>
        </w:rPr>
        <w:t>关于</w:t>
      </w:r>
      <w:smartTag w:uri="urn:schemas-microsoft-com:office:smarttags" w:element="chsdate">
        <w:smartTagPr>
          <w:attr w:name="Year" w:val="2018"/>
          <w:attr w:name="Month" w:val="6"/>
          <w:attr w:name="Day" w:val="1"/>
          <w:attr w:name="IsLunarDate" w:val="False"/>
          <w:attr w:name="IsROCDate" w:val="False"/>
        </w:smartTagPr>
        <w:r>
          <w:rPr>
            <w:rFonts w:ascii="仿宋_GB2312" w:eastAsia="仿宋_GB2312" w:hAnsi="宋体" w:hint="eastAsia"/>
            <w:sz w:val="32"/>
            <w:szCs w:val="32"/>
          </w:rPr>
          <w:t>2018年6月1日起</w:t>
        </w:r>
      </w:smartTag>
      <w:r>
        <w:rPr>
          <w:rFonts w:ascii="仿宋_GB2312" w:eastAsia="仿宋_GB2312" w:hint="eastAsia"/>
          <w:spacing w:val="-2"/>
          <w:sz w:val="32"/>
          <w:szCs w:val="32"/>
        </w:rPr>
        <w:t>停考</w:t>
      </w:r>
      <w:r>
        <w:rPr>
          <w:rFonts w:ascii="仿宋_GB2312" w:eastAsia="仿宋_GB2312" w:hint="eastAsia"/>
          <w:sz w:val="32"/>
          <w:szCs w:val="32"/>
        </w:rPr>
        <w:t>中英合作商务管理与金融管理证书课程考试</w:t>
      </w:r>
      <w:r>
        <w:rPr>
          <w:rFonts w:ascii="仿宋_GB2312" w:eastAsia="仿宋_GB2312" w:hAnsi="宋体" w:hint="eastAsia"/>
          <w:sz w:val="32"/>
          <w:szCs w:val="32"/>
        </w:rPr>
        <w:t>的相关规定，本人承诺遵守上述规定并服从考试安排。</w:t>
      </w:r>
    </w:p>
    <w:p w:rsidR="00DC43F0" w:rsidRDefault="00DC43F0" w:rsidP="00DC43F0">
      <w:pPr>
        <w:spacing w:line="520" w:lineRule="exact"/>
        <w:ind w:firstLine="645"/>
        <w:rPr>
          <w:rFonts w:ascii="仿宋_GB2312" w:eastAsia="仿宋_GB2312" w:hAnsi="宋体" w:hint="eastAsia"/>
          <w:sz w:val="32"/>
          <w:szCs w:val="32"/>
        </w:rPr>
      </w:pPr>
    </w:p>
    <w:p w:rsidR="00DC43F0" w:rsidRDefault="00DC43F0" w:rsidP="00DC43F0">
      <w:pPr>
        <w:spacing w:line="520" w:lineRule="exact"/>
        <w:ind w:firstLine="645"/>
        <w:rPr>
          <w:rFonts w:ascii="仿宋_GB2312" w:eastAsia="仿宋_GB2312" w:hAnsi="宋体" w:hint="eastAsia"/>
          <w:sz w:val="32"/>
          <w:szCs w:val="32"/>
        </w:rPr>
      </w:pP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w:t>
      </w:r>
      <w:r w:rsidRPr="0034388A">
        <w:rPr>
          <w:rFonts w:ascii="仿宋_GB2312" w:eastAsia="仿宋_GB2312" w:hAnsi="宋体" w:hint="eastAsia"/>
          <w:spacing w:val="-14"/>
          <w:sz w:val="32"/>
          <w:szCs w:val="32"/>
        </w:rPr>
        <w:t>承 诺 人</w:t>
      </w:r>
      <w:r>
        <w:rPr>
          <w:rFonts w:ascii="仿宋_GB2312" w:eastAsia="仿宋_GB2312" w:hAnsi="宋体" w:hint="eastAsia"/>
          <w:sz w:val="32"/>
          <w:szCs w:val="32"/>
        </w:rPr>
        <w:t>（签名）：</w:t>
      </w: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自考准考证号码：</w:t>
      </w:r>
    </w:p>
    <w:p w:rsidR="00DC43F0" w:rsidRDefault="00DC43F0" w:rsidP="00DC43F0">
      <w:pPr>
        <w:spacing w:line="520" w:lineRule="exact"/>
        <w:ind w:firstLine="645"/>
        <w:rPr>
          <w:rFonts w:ascii="仿宋_GB2312" w:eastAsia="仿宋_GB2312" w:hAnsi="宋体" w:hint="eastAsia"/>
          <w:sz w:val="32"/>
          <w:szCs w:val="32"/>
        </w:rPr>
      </w:pPr>
      <w:r>
        <w:rPr>
          <w:rFonts w:ascii="仿宋_GB2312" w:eastAsia="仿宋_GB2312" w:hAnsi="宋体" w:hint="eastAsia"/>
          <w:sz w:val="32"/>
          <w:szCs w:val="32"/>
        </w:rPr>
        <w:t xml:space="preserve">                       日期：</w:t>
      </w:r>
    </w:p>
    <w:p w:rsidR="00DC43F0" w:rsidRDefault="00DC43F0" w:rsidP="00DC43F0">
      <w:pPr>
        <w:tabs>
          <w:tab w:val="left" w:pos="570"/>
        </w:tabs>
        <w:spacing w:before="100" w:beforeAutospacing="1" w:after="100" w:afterAutospacing="1" w:line="520" w:lineRule="exact"/>
        <w:rPr>
          <w:rFonts w:ascii="仿宋_GB2312" w:eastAsia="仿宋_GB2312" w:hint="eastAsia"/>
          <w:sz w:val="32"/>
          <w:szCs w:val="32"/>
        </w:rPr>
      </w:pPr>
    </w:p>
    <w:p w:rsidR="00DC43F0" w:rsidRDefault="00DC43F0" w:rsidP="00DC43F0">
      <w:pPr>
        <w:tabs>
          <w:tab w:val="left" w:pos="570"/>
        </w:tabs>
        <w:spacing w:before="100" w:beforeAutospacing="1" w:after="100" w:afterAutospacing="1" w:line="520" w:lineRule="exact"/>
        <w:rPr>
          <w:rFonts w:ascii="方正小标宋简体" w:eastAsia="方正小标宋简体" w:hint="eastAsia"/>
          <w:sz w:val="44"/>
          <w:szCs w:val="44"/>
        </w:rPr>
        <w:sectPr w:rsidR="00DC43F0">
          <w:pgSz w:w="11906" w:h="16838"/>
          <w:pgMar w:top="1418" w:right="1418" w:bottom="1418" w:left="1418" w:header="851" w:footer="992" w:gutter="0"/>
          <w:cols w:space="720"/>
          <w:docGrid w:linePitch="312"/>
        </w:sectPr>
      </w:pPr>
    </w:p>
    <w:p w:rsidR="00DC43F0" w:rsidRDefault="00DC43F0" w:rsidP="00DC43F0">
      <w:pPr>
        <w:pStyle w:val="a3"/>
        <w:tabs>
          <w:tab w:val="center" w:pos="6979"/>
        </w:tabs>
        <w:spacing w:line="550" w:lineRule="exact"/>
        <w:jc w:val="both"/>
        <w:rPr>
          <w:rFonts w:ascii="黑体" w:eastAsia="黑体" w:hAnsi="黑体" w:hint="eastAsia"/>
          <w:sz w:val="32"/>
        </w:rPr>
      </w:pPr>
      <w:r>
        <w:rPr>
          <w:rFonts w:ascii="黑体" w:eastAsia="黑体" w:hAnsi="黑体" w:hint="eastAsia"/>
          <w:sz w:val="32"/>
        </w:rPr>
        <w:lastRenderedPageBreak/>
        <w:t>附件9</w:t>
      </w:r>
    </w:p>
    <w:p w:rsidR="00DC43F0" w:rsidRDefault="00DC43F0" w:rsidP="00DC43F0">
      <w:pPr>
        <w:spacing w:line="560" w:lineRule="exact"/>
        <w:jc w:val="center"/>
        <w:rPr>
          <w:rFonts w:ascii="方正小标宋_GBK" w:eastAsia="方正小标宋_GBK" w:hint="eastAsia"/>
          <w:sz w:val="44"/>
          <w:szCs w:val="44"/>
        </w:rPr>
      </w:pPr>
      <w:r>
        <w:rPr>
          <w:rFonts w:ascii="方正小标宋_GBK" w:eastAsia="方正小标宋_GBK" w:hint="eastAsia"/>
          <w:spacing w:val="-2"/>
          <w:sz w:val="44"/>
          <w:szCs w:val="44"/>
        </w:rPr>
        <w:t>考生守则</w:t>
      </w:r>
    </w:p>
    <w:p w:rsidR="00DC43F0" w:rsidRDefault="00DC43F0" w:rsidP="00DC43F0">
      <w:pPr>
        <w:widowControl/>
        <w:spacing w:line="560" w:lineRule="exact"/>
        <w:ind w:firstLineChars="200" w:firstLine="480"/>
        <w:jc w:val="left"/>
        <w:rPr>
          <w:rFonts w:ascii="仿宋_GB2312" w:eastAsia="仿宋_GB2312" w:cs="宋体" w:hint="eastAsia"/>
          <w:kern w:val="0"/>
          <w:sz w:val="24"/>
        </w:rPr>
      </w:pP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一、考生应讲诚信并自觉服从监考员等考试工作人员管理，不得以任何理由妨碍监考员等考试工作人员履行职责，不得扰乱考场及其他考试工作地点的秩序。</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二、凭《准考证》和有效身份证件及省级承办机构规定的其他证件，按规定时间和地点参加考试。</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三、考生入场，除2B铅笔、书写蓝（黑）色字迹的钢笔、圆珠笔或签字笔、直尺、圆规、三角板、橡皮外（其他科目有特殊规定的除外），其他任何物品不准带入考场。</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四、严禁携带各种通信工具（如手机、寻呼机及其他无线接收、传送设备等）、电子存储记忆录放设备以及涂改液、修正带等物品进入考场。允许使用计算器的课程，计算器应为非编程、无存储及查询功能的计算器。</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五、考场内不得自行传递文具、用品等。</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六、考生入场后，要按号入座，将本人《准考证》和有效身份证件及省级承办机构规定的其他证件放在课桌上以便核验。考生领到答题卡和试卷后，应在指定位置和规定的时间内准确清楚地填涂姓名、准考证号、座位号等栏目。凡漏填、错填或字迹不清的答卷、答题卡无效。</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七、遇试卷分发错误及试题字迹不清等问题，可举手询问；涉及试题内容的疑问，不得向监考员询问。</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八、统一开考信号发出后才能开始答题。</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lastRenderedPageBreak/>
        <w:t>九、迟到15分钟后不准进入考点参加当科课程考试，交卷出场时间不得早于考试结束前的30分钟。交卷出场后不得再进场续考，不得在考场附近逗留或交谈。</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十、在试卷、答题纸的密封线外或答题卡规定的地方答题。不准用规定以外的笔和纸答题，不准在答卷、答题卡上做任何标记。同一份试卷要求同一种类型、同一颜色字迹的笔答题。</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一、在考场内须保持安静，不准吸烟，不准喧哗，不准交头接耳、左顾右盼、打手势、做暗号，不准夹带、旁窥、抄袭或有意让他人抄袭，不准传抄答案或交换试卷、答题卡，不准将试卷、答卷、答题卡带出考场。</w:t>
      </w:r>
    </w:p>
    <w:p w:rsidR="00DC43F0" w:rsidRDefault="00DC43F0" w:rsidP="00DC43F0">
      <w:pPr>
        <w:widowControl/>
        <w:spacing w:line="56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十二、考试结束信号发出后考生立即停止答卷，根据监考员指令依次退出考场，不准在考场逗留。</w:t>
      </w:r>
    </w:p>
    <w:p w:rsidR="00DC43F0" w:rsidRDefault="00DC43F0" w:rsidP="00DC43F0">
      <w:pPr>
        <w:widowControl/>
        <w:spacing w:line="560" w:lineRule="exact"/>
        <w:ind w:right="-110" w:firstLineChars="200" w:firstLine="640"/>
        <w:jc w:val="left"/>
      </w:pPr>
      <w:r>
        <w:rPr>
          <w:rFonts w:ascii="仿宋_GB2312" w:eastAsia="仿宋_GB2312" w:cs="宋体" w:hint="eastAsia"/>
          <w:kern w:val="0"/>
          <w:sz w:val="32"/>
          <w:szCs w:val="32"/>
        </w:rPr>
        <w:t>十三、如不遵守考场纪律，不服从考试工作人员管理，有违纪、作弊等行为的，将按照《国家教育考试违规处理办法》（教育部令第33号）进行处理并记入考生诚信考试电子档案。</w:t>
      </w:r>
    </w:p>
    <w:p w:rsidR="00F06AAA" w:rsidRPr="00DC43F0" w:rsidRDefault="00F06AAA">
      <w:bookmarkStart w:id="0" w:name="_GoBack"/>
      <w:bookmarkEnd w:id="0"/>
    </w:p>
    <w:sectPr w:rsidR="00F06AAA" w:rsidRPr="00DC43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7A14C"/>
    <w:multiLevelType w:val="singleLevel"/>
    <w:tmpl w:val="58B7A14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990da7f7-19ff-443d-a09f-e9ff505622bb"/>
  </w:docVars>
  <w:rsids>
    <w:rsidRoot w:val="00DC43F0"/>
    <w:rsid w:val="0007118B"/>
    <w:rsid w:val="006F1D21"/>
    <w:rsid w:val="00DC43F0"/>
    <w:rsid w:val="00F0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DC43F0"/>
    <w:rPr>
      <w:rFonts w:eastAsia="宋体"/>
    </w:rPr>
  </w:style>
  <w:style w:type="character" w:customStyle="1" w:styleId="Char0">
    <w:name w:val="批注框文本 Char"/>
    <w:link w:val="a4"/>
    <w:rsid w:val="00DC43F0"/>
    <w:rPr>
      <w:rFonts w:eastAsia="宋体"/>
      <w:sz w:val="18"/>
      <w:szCs w:val="18"/>
    </w:rPr>
  </w:style>
  <w:style w:type="paragraph" w:styleId="a3">
    <w:name w:val="Body Text"/>
    <w:basedOn w:val="a"/>
    <w:link w:val="Char"/>
    <w:rsid w:val="00DC43F0"/>
    <w:pPr>
      <w:jc w:val="center"/>
    </w:pPr>
    <w:rPr>
      <w:rFonts w:asciiTheme="minorHAnsi" w:hAnsiTheme="minorHAnsi" w:cstheme="minorBidi"/>
    </w:rPr>
  </w:style>
  <w:style w:type="character" w:customStyle="1" w:styleId="Char1">
    <w:name w:val="正文文本 Char1"/>
    <w:basedOn w:val="a0"/>
    <w:uiPriority w:val="99"/>
    <w:semiHidden/>
    <w:rsid w:val="00DC43F0"/>
    <w:rPr>
      <w:rFonts w:ascii="Calibri" w:eastAsia="宋体" w:hAnsi="Calibri" w:cs="Times New Roman"/>
    </w:rPr>
  </w:style>
  <w:style w:type="paragraph" w:styleId="a4">
    <w:name w:val="Balloon Text"/>
    <w:basedOn w:val="a"/>
    <w:link w:val="Char0"/>
    <w:rsid w:val="00DC43F0"/>
    <w:rPr>
      <w:rFonts w:asciiTheme="minorHAnsi" w:hAnsiTheme="minorHAnsi" w:cstheme="minorBidi"/>
      <w:sz w:val="18"/>
      <w:szCs w:val="18"/>
    </w:rPr>
  </w:style>
  <w:style w:type="character" w:customStyle="1" w:styleId="Char10">
    <w:name w:val="批注框文本 Char1"/>
    <w:basedOn w:val="a0"/>
    <w:uiPriority w:val="99"/>
    <w:semiHidden/>
    <w:rsid w:val="00DC43F0"/>
    <w:rPr>
      <w:rFonts w:ascii="Calibri" w:eastAsia="宋体" w:hAnsi="Calibri" w:cs="Times New Roman"/>
      <w:sz w:val="18"/>
      <w:szCs w:val="18"/>
    </w:rPr>
  </w:style>
  <w:style w:type="paragraph" w:styleId="3">
    <w:name w:val="Body Text 3"/>
    <w:basedOn w:val="a"/>
    <w:link w:val="3Char"/>
    <w:unhideWhenUsed/>
    <w:rsid w:val="00DC43F0"/>
    <w:pPr>
      <w:adjustRightInd w:val="0"/>
      <w:snapToGrid w:val="0"/>
      <w:spacing w:line="440" w:lineRule="atLeast"/>
      <w:ind w:firstLineChars="200" w:firstLine="200"/>
    </w:pPr>
    <w:rPr>
      <w:rFonts w:ascii="楷体_GB2312" w:eastAsia="楷体_GB2312"/>
      <w:kern w:val="0"/>
      <w:sz w:val="28"/>
    </w:rPr>
  </w:style>
  <w:style w:type="character" w:customStyle="1" w:styleId="3Char">
    <w:name w:val="正文文本 3 Char"/>
    <w:basedOn w:val="a0"/>
    <w:link w:val="3"/>
    <w:rsid w:val="00DC43F0"/>
    <w:rPr>
      <w:rFonts w:ascii="楷体_GB2312" w:eastAsia="楷体_GB2312" w:hAnsi="Calibri" w:cs="Times New Roman"/>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DC43F0"/>
    <w:rPr>
      <w:rFonts w:eastAsia="宋体"/>
    </w:rPr>
  </w:style>
  <w:style w:type="character" w:customStyle="1" w:styleId="Char0">
    <w:name w:val="批注框文本 Char"/>
    <w:link w:val="a4"/>
    <w:rsid w:val="00DC43F0"/>
    <w:rPr>
      <w:rFonts w:eastAsia="宋体"/>
      <w:sz w:val="18"/>
      <w:szCs w:val="18"/>
    </w:rPr>
  </w:style>
  <w:style w:type="paragraph" w:styleId="a3">
    <w:name w:val="Body Text"/>
    <w:basedOn w:val="a"/>
    <w:link w:val="Char"/>
    <w:rsid w:val="00DC43F0"/>
    <w:pPr>
      <w:jc w:val="center"/>
    </w:pPr>
    <w:rPr>
      <w:rFonts w:asciiTheme="minorHAnsi" w:hAnsiTheme="minorHAnsi" w:cstheme="minorBidi"/>
    </w:rPr>
  </w:style>
  <w:style w:type="character" w:customStyle="1" w:styleId="Char1">
    <w:name w:val="正文文本 Char1"/>
    <w:basedOn w:val="a0"/>
    <w:uiPriority w:val="99"/>
    <w:semiHidden/>
    <w:rsid w:val="00DC43F0"/>
    <w:rPr>
      <w:rFonts w:ascii="Calibri" w:eastAsia="宋体" w:hAnsi="Calibri" w:cs="Times New Roman"/>
    </w:rPr>
  </w:style>
  <w:style w:type="paragraph" w:styleId="a4">
    <w:name w:val="Balloon Text"/>
    <w:basedOn w:val="a"/>
    <w:link w:val="Char0"/>
    <w:rsid w:val="00DC43F0"/>
    <w:rPr>
      <w:rFonts w:asciiTheme="minorHAnsi" w:hAnsiTheme="minorHAnsi" w:cstheme="minorBidi"/>
      <w:sz w:val="18"/>
      <w:szCs w:val="18"/>
    </w:rPr>
  </w:style>
  <w:style w:type="character" w:customStyle="1" w:styleId="Char10">
    <w:name w:val="批注框文本 Char1"/>
    <w:basedOn w:val="a0"/>
    <w:uiPriority w:val="99"/>
    <w:semiHidden/>
    <w:rsid w:val="00DC43F0"/>
    <w:rPr>
      <w:rFonts w:ascii="Calibri" w:eastAsia="宋体" w:hAnsi="Calibri" w:cs="Times New Roman"/>
      <w:sz w:val="18"/>
      <w:szCs w:val="18"/>
    </w:rPr>
  </w:style>
  <w:style w:type="paragraph" w:styleId="3">
    <w:name w:val="Body Text 3"/>
    <w:basedOn w:val="a"/>
    <w:link w:val="3Char"/>
    <w:unhideWhenUsed/>
    <w:rsid w:val="00DC43F0"/>
    <w:pPr>
      <w:adjustRightInd w:val="0"/>
      <w:snapToGrid w:val="0"/>
      <w:spacing w:line="440" w:lineRule="atLeast"/>
      <w:ind w:firstLineChars="200" w:firstLine="200"/>
    </w:pPr>
    <w:rPr>
      <w:rFonts w:ascii="楷体_GB2312" w:eastAsia="楷体_GB2312"/>
      <w:kern w:val="0"/>
      <w:sz w:val="28"/>
    </w:rPr>
  </w:style>
  <w:style w:type="character" w:customStyle="1" w:styleId="3Char">
    <w:name w:val="正文文本 3 Char"/>
    <w:basedOn w:val="a0"/>
    <w:link w:val="3"/>
    <w:rsid w:val="00DC43F0"/>
    <w:rPr>
      <w:rFonts w:ascii="楷体_GB2312" w:eastAsia="楷体_GB2312" w:hAnsi="Calibri"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詹世清</dc:creator>
  <cp:lastModifiedBy>詹世清</cp:lastModifiedBy>
  <cp:revision>1</cp:revision>
  <dcterms:created xsi:type="dcterms:W3CDTF">2017-03-02T09:02:00Z</dcterms:created>
  <dcterms:modified xsi:type="dcterms:W3CDTF">2017-03-02T09:02:00Z</dcterms:modified>
</cp:coreProperties>
</file>