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F9" w:rsidRDefault="00EC07F9" w:rsidP="00EC07F9">
      <w:pPr>
        <w:tabs>
          <w:tab w:val="left" w:pos="7560"/>
        </w:tabs>
        <w:spacing w:line="440" w:lineRule="exact"/>
        <w:rPr>
          <w:rFonts w:ascii="黑体" w:eastAsia="黑体" w:hAnsi="仿宋_GB2312" w:hint="eastAsia"/>
          <w:color w:val="000000"/>
          <w:kern w:val="0"/>
          <w:sz w:val="32"/>
          <w:szCs w:val="32"/>
        </w:rPr>
      </w:pPr>
      <w:r>
        <w:rPr>
          <w:rFonts w:ascii="黑体" w:eastAsia="黑体" w:hAnsi="仿宋_GB2312" w:hint="eastAsia"/>
          <w:color w:val="000000"/>
          <w:kern w:val="0"/>
          <w:sz w:val="32"/>
          <w:szCs w:val="32"/>
        </w:rPr>
        <w:t>附件1</w:t>
      </w:r>
    </w:p>
    <w:p w:rsidR="00EC07F9" w:rsidRPr="00B807BB" w:rsidRDefault="00EC07F9" w:rsidP="00EC07F9">
      <w:pPr>
        <w:spacing w:line="440" w:lineRule="exact"/>
        <w:jc w:val="center"/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</w:pPr>
      <w:r w:rsidRPr="00B807BB"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  <w:t>广东省201</w:t>
      </w:r>
      <w:r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  <w:t>7</w:t>
      </w:r>
      <w:r w:rsidRPr="00B807BB"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  <w:t>年</w:t>
      </w:r>
      <w:r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  <w:t>上</w:t>
      </w:r>
      <w:r w:rsidRPr="00B807BB"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  <w:t>半年非学历证书考试考生成绩复查申请表</w:t>
      </w:r>
    </w:p>
    <w:p w:rsidR="00EC07F9" w:rsidRPr="00D523FC" w:rsidRDefault="00EC07F9" w:rsidP="00EC07F9">
      <w:pPr>
        <w:spacing w:line="440" w:lineRule="exact"/>
        <w:jc w:val="center"/>
        <w:rPr>
          <w:rFonts w:ascii="方正小标宋简体" w:eastAsia="方正小标宋简体" w:hAnsi="仿宋_GB2312" w:hint="eastAsia"/>
          <w:b/>
          <w:bCs/>
          <w:color w:val="000000"/>
          <w:sz w:val="44"/>
          <w:szCs w:val="44"/>
        </w:rPr>
      </w:pPr>
    </w:p>
    <w:tbl>
      <w:tblPr>
        <w:tblpPr w:leftFromText="180" w:rightFromText="180" w:vertAnchor="text" w:horzAnchor="margin" w:tblpXSpec="center" w:tblpY="320"/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800"/>
        <w:gridCol w:w="1440"/>
        <w:gridCol w:w="1260"/>
        <w:gridCol w:w="1800"/>
      </w:tblGrid>
      <w:tr w:rsidR="00EC07F9" w:rsidTr="00D3422D">
        <w:trPr>
          <w:trHeight w:val="7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考试类别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参加考试时间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准考证号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76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373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申请复查</w:t>
            </w:r>
          </w:p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成绩原因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357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申请复查</w:t>
            </w:r>
          </w:p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课程及成绩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92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申请人签名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EC07F9" w:rsidRDefault="00EC07F9" w:rsidP="00EC07F9">
      <w:pPr>
        <w:spacing w:line="440" w:lineRule="exact"/>
        <w:ind w:leftChars="-257" w:left="180" w:right="-514" w:hangingChars="300" w:hanging="720"/>
        <w:rPr>
          <w:rFonts w:ascii="仿宋_GB2312" w:eastAsia="仿宋_GB2312" w:hAnsi="仿宋_GB2312" w:hint="eastAsia"/>
          <w:color w:val="000000"/>
          <w:kern w:val="0"/>
          <w:sz w:val="24"/>
        </w:rPr>
      </w:pPr>
      <w:r>
        <w:rPr>
          <w:rFonts w:ascii="仿宋_GB2312" w:eastAsia="仿宋_GB2312" w:hAnsi="仿宋_GB2312" w:hint="eastAsia"/>
          <w:color w:val="000000"/>
          <w:kern w:val="0"/>
          <w:sz w:val="24"/>
        </w:rPr>
        <w:t>注：1.考生必须准确填写个人信息，并于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7"/>
        </w:smartTagPr>
        <w:r>
          <w:rPr>
            <w:rFonts w:ascii="仿宋_GB2312" w:eastAsia="仿宋_GB2312" w:hAnsi="仿宋_GB2312" w:hint="eastAsia"/>
            <w:color w:val="000000"/>
            <w:kern w:val="0"/>
            <w:sz w:val="24"/>
          </w:rPr>
          <w:t>2017年7月31日</w:t>
        </w:r>
      </w:smartTag>
      <w:r>
        <w:rPr>
          <w:rFonts w:ascii="仿宋_GB2312" w:eastAsia="仿宋_GB2312" w:hAnsi="仿宋_GB2312" w:hint="eastAsia"/>
          <w:color w:val="000000"/>
          <w:kern w:val="0"/>
          <w:sz w:val="24"/>
        </w:rPr>
        <w:t>17:00前向相关考试项目报名点提出复查分数的书面申请，</w:t>
      </w:r>
      <w:r>
        <w:rPr>
          <w:rFonts w:ascii="仿宋_GB2312" w:eastAsia="仿宋_GB2312" w:hint="eastAsia"/>
          <w:sz w:val="24"/>
        </w:rPr>
        <w:t>逾期不予受理。</w:t>
      </w:r>
    </w:p>
    <w:p w:rsidR="00EC07F9" w:rsidRDefault="00EC07F9" w:rsidP="00EC07F9">
      <w:pPr>
        <w:spacing w:line="440" w:lineRule="exact"/>
        <w:ind w:leftChars="-29" w:left="179" w:right="-514" w:hangingChars="100" w:hanging="240"/>
        <w:rPr>
          <w:rFonts w:ascii="仿宋_GB2312" w:eastAsia="仿宋_GB2312" w:hAnsi="仿宋_GB2312" w:hint="eastAsia"/>
          <w:color w:val="000000"/>
          <w:kern w:val="0"/>
          <w:sz w:val="24"/>
        </w:rPr>
      </w:pPr>
      <w:r>
        <w:rPr>
          <w:rFonts w:ascii="仿宋_GB2312" w:eastAsia="仿宋_GB2312" w:hint="eastAsia"/>
          <w:sz w:val="24"/>
        </w:rPr>
        <w:t>2．根据教育部考试中心相关规定，任何机构或单位不得向考生收取任何关于复查分数的费用。</w:t>
      </w:r>
    </w:p>
    <w:p w:rsidR="00EC07F9" w:rsidRDefault="00EC07F9" w:rsidP="00EC07F9">
      <w:pPr>
        <w:spacing w:line="440" w:lineRule="exact"/>
        <w:rPr>
          <w:rFonts w:ascii="黑体" w:eastAsia="黑体" w:hAnsi="仿宋_GB2312" w:hint="eastAsia"/>
          <w:color w:val="000000"/>
          <w:kern w:val="0"/>
          <w:sz w:val="32"/>
          <w:szCs w:val="32"/>
        </w:rPr>
      </w:pPr>
      <w:r>
        <w:rPr>
          <w:rFonts w:ascii="黑体" w:eastAsia="黑体" w:hAnsi="仿宋_GB2312" w:hint="eastAsia"/>
          <w:color w:val="000000"/>
          <w:kern w:val="0"/>
          <w:sz w:val="32"/>
          <w:szCs w:val="32"/>
        </w:rPr>
        <w:lastRenderedPageBreak/>
        <w:t>附件2</w:t>
      </w:r>
    </w:p>
    <w:p w:rsidR="00EC07F9" w:rsidRDefault="00EC07F9" w:rsidP="00EC07F9">
      <w:pPr>
        <w:spacing w:line="440" w:lineRule="exact"/>
        <w:jc w:val="center"/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</w:pPr>
      <w:r w:rsidRPr="00B807BB"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  <w:t>广东省201</w:t>
      </w:r>
      <w:r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  <w:t>7</w:t>
      </w:r>
      <w:r w:rsidRPr="00B807BB"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  <w:t>年</w:t>
      </w:r>
      <w:r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  <w:t>上</w:t>
      </w:r>
      <w:r w:rsidRPr="00B807BB"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  <w:t>半年非学历证书考试</w:t>
      </w:r>
    </w:p>
    <w:p w:rsidR="00EC07F9" w:rsidRPr="00B807BB" w:rsidRDefault="00EC07F9" w:rsidP="00EC07F9">
      <w:pPr>
        <w:spacing w:line="440" w:lineRule="exact"/>
        <w:jc w:val="center"/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</w:pPr>
      <w:r w:rsidRPr="00B807BB">
        <w:rPr>
          <w:rStyle w:val="a5"/>
          <w:rFonts w:ascii="方正小标宋简体" w:eastAsia="方正小标宋简体" w:hAnsi="仿宋_GB2312" w:hint="eastAsia"/>
          <w:b w:val="0"/>
          <w:color w:val="000000"/>
          <w:sz w:val="44"/>
          <w:szCs w:val="44"/>
        </w:rPr>
        <w:t>考生成绩复查申请汇总表</w:t>
      </w:r>
    </w:p>
    <w:p w:rsidR="00EC07F9" w:rsidRPr="00122047" w:rsidRDefault="00EC07F9" w:rsidP="00EC07F9">
      <w:pPr>
        <w:spacing w:line="440" w:lineRule="exact"/>
        <w:jc w:val="center"/>
        <w:rPr>
          <w:rStyle w:val="a5"/>
          <w:rFonts w:ascii="方正小标宋简体" w:eastAsia="方正小标宋简体" w:hAnsi="仿宋_GB2312" w:hint="eastAsia"/>
          <w:color w:val="000000"/>
          <w:sz w:val="44"/>
          <w:szCs w:val="44"/>
        </w:rPr>
      </w:pPr>
    </w:p>
    <w:p w:rsidR="00EC07F9" w:rsidRDefault="00EC07F9" w:rsidP="00EC07F9">
      <w:pPr>
        <w:spacing w:line="440" w:lineRule="exact"/>
        <w:ind w:leftChars="-86" w:left="-3" w:hangingChars="85" w:hanging="178"/>
        <w:rPr>
          <w:rFonts w:ascii="仿宋_GB2312" w:eastAsia="仿宋_GB2312" w:hAnsi="仿宋_GB2312" w:hint="eastAsia"/>
          <w:b/>
          <w:bCs/>
          <w:color w:val="000000"/>
          <w:sz w:val="32"/>
          <w:szCs w:val="32"/>
          <w:u w:val="single"/>
        </w:rPr>
      </w:pPr>
      <w:r>
        <w:rPr>
          <w:rStyle w:val="a5"/>
          <w:rFonts w:hint="eastAsia"/>
          <w:b w:val="0"/>
          <w:bCs w:val="0"/>
        </w:rPr>
        <w:t>机构名称（盖章）：</w:t>
      </w:r>
      <w:r>
        <w:rPr>
          <w:rStyle w:val="a5"/>
          <w:rFonts w:hint="eastAsia"/>
          <w:b w:val="0"/>
          <w:bCs w:val="0"/>
          <w:u w:val="single"/>
        </w:rPr>
        <w:t xml:space="preserve">               </w:t>
      </w:r>
      <w:r>
        <w:rPr>
          <w:rStyle w:val="a5"/>
          <w:rFonts w:hint="eastAsia"/>
          <w:b w:val="0"/>
          <w:bCs w:val="0"/>
        </w:rPr>
        <w:t xml:space="preserve">                         </w:t>
      </w:r>
      <w:r>
        <w:rPr>
          <w:rStyle w:val="a5"/>
          <w:rFonts w:hint="eastAsia"/>
          <w:b w:val="0"/>
          <w:bCs w:val="0"/>
        </w:rPr>
        <w:t>考试项目：</w:t>
      </w:r>
      <w:r>
        <w:rPr>
          <w:rStyle w:val="a5"/>
          <w:rFonts w:hint="eastAsia"/>
          <w:b w:val="0"/>
          <w:bCs w:val="0"/>
          <w:u w:val="single"/>
        </w:rPr>
        <w:t xml:space="preserve">              </w:t>
      </w:r>
    </w:p>
    <w:tbl>
      <w:tblPr>
        <w:tblpPr w:leftFromText="180" w:rightFromText="180" w:vertAnchor="text" w:horzAnchor="margin" w:tblpXSpec="center" w:tblpY="320"/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2160"/>
        <w:gridCol w:w="1980"/>
        <w:gridCol w:w="1548"/>
        <w:gridCol w:w="1152"/>
      </w:tblGrid>
      <w:tr w:rsidR="00EC07F9" w:rsidTr="00D3422D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课程代号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原分数</w:t>
            </w: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C07F9" w:rsidTr="00D3422D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7F9" w:rsidRDefault="00EC07F9" w:rsidP="00D342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EC07F9" w:rsidRDefault="00EC07F9" w:rsidP="00EC07F9">
      <w:pPr>
        <w:spacing w:line="400" w:lineRule="exact"/>
        <w:ind w:leftChars="-86" w:left="539" w:right="-153" w:hangingChars="300" w:hanging="720"/>
        <w:rPr>
          <w:rFonts w:ascii="仿宋_GB2312" w:eastAsia="仿宋_GB2312" w:hint="eastAsia"/>
          <w:sz w:val="24"/>
        </w:rPr>
      </w:pPr>
      <w:r>
        <w:rPr>
          <w:rFonts w:ascii="仿宋_GB2312" w:eastAsia="仿宋_GB2312" w:hAnsi="仿宋_GB2312" w:hint="eastAsia"/>
          <w:color w:val="000000"/>
          <w:kern w:val="0"/>
          <w:sz w:val="24"/>
        </w:rPr>
        <w:t>注：1.</w:t>
      </w:r>
      <w:proofErr w:type="gramStart"/>
      <w:r>
        <w:rPr>
          <w:rFonts w:ascii="仿宋_GB2312" w:eastAsia="仿宋_GB2312" w:hAnsi="仿宋_GB2312" w:hint="eastAsia"/>
          <w:color w:val="000000"/>
          <w:kern w:val="0"/>
          <w:sz w:val="24"/>
        </w:rPr>
        <w:t>请项目</w:t>
      </w:r>
      <w:proofErr w:type="gramEnd"/>
      <w:r>
        <w:rPr>
          <w:rFonts w:ascii="仿宋_GB2312" w:eastAsia="仿宋_GB2312" w:hAnsi="仿宋_GB2312" w:hint="eastAsia"/>
          <w:color w:val="000000"/>
          <w:kern w:val="0"/>
          <w:sz w:val="24"/>
        </w:rPr>
        <w:t>负责单位于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8"/>
          <w:attr w:name="Year" w:val="2017"/>
        </w:smartTagPr>
        <w:r>
          <w:rPr>
            <w:rFonts w:ascii="仿宋_GB2312" w:eastAsia="仿宋_GB2312" w:hAnsi="仿宋_GB2312" w:hint="eastAsia"/>
            <w:color w:val="000000"/>
            <w:kern w:val="0"/>
            <w:sz w:val="24"/>
          </w:rPr>
          <w:t>2017年8月3日</w:t>
        </w:r>
      </w:smartTag>
      <w:r>
        <w:rPr>
          <w:rFonts w:ascii="仿宋_GB2312" w:eastAsia="仿宋_GB2312" w:hAnsi="仿宋_GB2312" w:hint="eastAsia"/>
          <w:color w:val="000000"/>
          <w:kern w:val="0"/>
          <w:sz w:val="24"/>
        </w:rPr>
        <w:t>17:00前连同考生成绩申请表报送我院社会考试处，</w:t>
      </w:r>
      <w:r>
        <w:rPr>
          <w:rFonts w:ascii="仿宋_GB2312" w:eastAsia="仿宋_GB2312" w:hint="eastAsia"/>
          <w:sz w:val="24"/>
        </w:rPr>
        <w:t>逾期不予受理。</w:t>
      </w:r>
    </w:p>
    <w:p w:rsidR="00EC07F9" w:rsidRDefault="00EC07F9" w:rsidP="00EC07F9">
      <w:pPr>
        <w:spacing w:line="400" w:lineRule="exact"/>
        <w:ind w:leftChars="-86" w:left="539" w:right="-153" w:hangingChars="300" w:hanging="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2.根据教育部考试中心相关规定，任何机构或单位不得向考生收取任何关于复</w:t>
      </w:r>
    </w:p>
    <w:p w:rsidR="00F06AAA" w:rsidRPr="00EC07F9" w:rsidRDefault="00EC07F9" w:rsidP="00EC07F9">
      <w:pPr>
        <w:spacing w:line="400" w:lineRule="exact"/>
        <w:ind w:leftChars="214" w:left="449" w:right="-153" w:firstLineChars="37" w:firstLine="89"/>
      </w:pPr>
      <w:r>
        <w:rPr>
          <w:rFonts w:ascii="仿宋_GB2312" w:eastAsia="仿宋_GB2312" w:hint="eastAsia"/>
          <w:sz w:val="24"/>
        </w:rPr>
        <w:t>查分数的费用。</w:t>
      </w:r>
      <w:bookmarkStart w:id="0" w:name="_GoBack"/>
      <w:bookmarkEnd w:id="0"/>
    </w:p>
    <w:sectPr w:rsidR="00F06AAA" w:rsidRPr="00EC07F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8E" w:rsidRDefault="009D1D8E" w:rsidP="00182422">
      <w:r>
        <w:separator/>
      </w:r>
    </w:p>
  </w:endnote>
  <w:endnote w:type="continuationSeparator" w:id="0">
    <w:p w:rsidR="009D1D8E" w:rsidRDefault="009D1D8E" w:rsidP="001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B" w:rsidRDefault="007766D0" w:rsidP="00E24E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07BB" w:rsidRDefault="009D1D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B" w:rsidRDefault="007766D0" w:rsidP="00E24E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07F9">
      <w:rPr>
        <w:rStyle w:val="a6"/>
        <w:noProof/>
      </w:rPr>
      <w:t>1</w:t>
    </w:r>
    <w:r>
      <w:rPr>
        <w:rStyle w:val="a6"/>
      </w:rPr>
      <w:fldChar w:fldCharType="end"/>
    </w:r>
  </w:p>
  <w:p w:rsidR="00B807BB" w:rsidRDefault="009D1D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8E" w:rsidRDefault="009D1D8E" w:rsidP="00182422">
      <w:r>
        <w:separator/>
      </w:r>
    </w:p>
  </w:footnote>
  <w:footnote w:type="continuationSeparator" w:id="0">
    <w:p w:rsidR="009D1D8E" w:rsidRDefault="009D1D8E" w:rsidP="0018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B"/>
    <w:rsid w:val="00022F4D"/>
    <w:rsid w:val="000240BC"/>
    <w:rsid w:val="00035EE4"/>
    <w:rsid w:val="000417E9"/>
    <w:rsid w:val="0007118B"/>
    <w:rsid w:val="000A146A"/>
    <w:rsid w:val="000B3FEB"/>
    <w:rsid w:val="000B455D"/>
    <w:rsid w:val="000D0B4A"/>
    <w:rsid w:val="001114EB"/>
    <w:rsid w:val="0011219B"/>
    <w:rsid w:val="00112BC7"/>
    <w:rsid w:val="00112E52"/>
    <w:rsid w:val="0014017D"/>
    <w:rsid w:val="001426DB"/>
    <w:rsid w:val="00142ACA"/>
    <w:rsid w:val="0016007F"/>
    <w:rsid w:val="001675AD"/>
    <w:rsid w:val="00181DCA"/>
    <w:rsid w:val="00182422"/>
    <w:rsid w:val="001C6A53"/>
    <w:rsid w:val="001E74CE"/>
    <w:rsid w:val="001F1F45"/>
    <w:rsid w:val="00200B73"/>
    <w:rsid w:val="00206855"/>
    <w:rsid w:val="00217154"/>
    <w:rsid w:val="00222503"/>
    <w:rsid w:val="00236CEA"/>
    <w:rsid w:val="00283FCF"/>
    <w:rsid w:val="002900E6"/>
    <w:rsid w:val="002A171A"/>
    <w:rsid w:val="002C2798"/>
    <w:rsid w:val="002C5BDE"/>
    <w:rsid w:val="002D5135"/>
    <w:rsid w:val="002D6C46"/>
    <w:rsid w:val="002F7282"/>
    <w:rsid w:val="003056B7"/>
    <w:rsid w:val="0030686B"/>
    <w:rsid w:val="00347074"/>
    <w:rsid w:val="0037718D"/>
    <w:rsid w:val="00393337"/>
    <w:rsid w:val="003A79C1"/>
    <w:rsid w:val="003B01BF"/>
    <w:rsid w:val="003B4EC0"/>
    <w:rsid w:val="003C103D"/>
    <w:rsid w:val="003F3B30"/>
    <w:rsid w:val="0041613C"/>
    <w:rsid w:val="00424184"/>
    <w:rsid w:val="0043402D"/>
    <w:rsid w:val="00443A91"/>
    <w:rsid w:val="00476408"/>
    <w:rsid w:val="0048556D"/>
    <w:rsid w:val="004A4A44"/>
    <w:rsid w:val="004B5080"/>
    <w:rsid w:val="004D1B3B"/>
    <w:rsid w:val="004D1F5E"/>
    <w:rsid w:val="004D2A9A"/>
    <w:rsid w:val="004D6F11"/>
    <w:rsid w:val="004F6698"/>
    <w:rsid w:val="00516D99"/>
    <w:rsid w:val="00535C90"/>
    <w:rsid w:val="005614FA"/>
    <w:rsid w:val="00561D07"/>
    <w:rsid w:val="00573809"/>
    <w:rsid w:val="00575E14"/>
    <w:rsid w:val="005A225B"/>
    <w:rsid w:val="005C03A3"/>
    <w:rsid w:val="005E7721"/>
    <w:rsid w:val="00693935"/>
    <w:rsid w:val="006A1D55"/>
    <w:rsid w:val="006C5593"/>
    <w:rsid w:val="006E54CB"/>
    <w:rsid w:val="006F29CC"/>
    <w:rsid w:val="006F4A19"/>
    <w:rsid w:val="0070026F"/>
    <w:rsid w:val="007055A3"/>
    <w:rsid w:val="00710D72"/>
    <w:rsid w:val="00712A70"/>
    <w:rsid w:val="00721079"/>
    <w:rsid w:val="007549AB"/>
    <w:rsid w:val="007766D0"/>
    <w:rsid w:val="00786D8A"/>
    <w:rsid w:val="007D5848"/>
    <w:rsid w:val="007E0AD8"/>
    <w:rsid w:val="007E2DB7"/>
    <w:rsid w:val="007F2EE3"/>
    <w:rsid w:val="008277C4"/>
    <w:rsid w:val="00827A62"/>
    <w:rsid w:val="008539A2"/>
    <w:rsid w:val="008720F7"/>
    <w:rsid w:val="008721DF"/>
    <w:rsid w:val="00872A8D"/>
    <w:rsid w:val="00876FE8"/>
    <w:rsid w:val="00880085"/>
    <w:rsid w:val="00880EF8"/>
    <w:rsid w:val="00882FB2"/>
    <w:rsid w:val="009076A0"/>
    <w:rsid w:val="00925371"/>
    <w:rsid w:val="00997BCD"/>
    <w:rsid w:val="009A37DA"/>
    <w:rsid w:val="009A6EB9"/>
    <w:rsid w:val="009D1D8E"/>
    <w:rsid w:val="009D1F18"/>
    <w:rsid w:val="009E511D"/>
    <w:rsid w:val="009E724F"/>
    <w:rsid w:val="00A05D88"/>
    <w:rsid w:val="00A27377"/>
    <w:rsid w:val="00A32517"/>
    <w:rsid w:val="00A420A5"/>
    <w:rsid w:val="00A52017"/>
    <w:rsid w:val="00AA113E"/>
    <w:rsid w:val="00AA7E2A"/>
    <w:rsid w:val="00AC25F9"/>
    <w:rsid w:val="00AE7F07"/>
    <w:rsid w:val="00B2486A"/>
    <w:rsid w:val="00B248AD"/>
    <w:rsid w:val="00B50FC7"/>
    <w:rsid w:val="00B9145D"/>
    <w:rsid w:val="00BC259C"/>
    <w:rsid w:val="00BF1C3B"/>
    <w:rsid w:val="00BF78F5"/>
    <w:rsid w:val="00C4327E"/>
    <w:rsid w:val="00C50282"/>
    <w:rsid w:val="00C629DF"/>
    <w:rsid w:val="00C97C19"/>
    <w:rsid w:val="00CD672D"/>
    <w:rsid w:val="00CE546F"/>
    <w:rsid w:val="00CF43FE"/>
    <w:rsid w:val="00CF49C9"/>
    <w:rsid w:val="00D05853"/>
    <w:rsid w:val="00D27278"/>
    <w:rsid w:val="00D41F8B"/>
    <w:rsid w:val="00D60854"/>
    <w:rsid w:val="00DA43E7"/>
    <w:rsid w:val="00DD3D64"/>
    <w:rsid w:val="00DF1EAD"/>
    <w:rsid w:val="00E20857"/>
    <w:rsid w:val="00E238B0"/>
    <w:rsid w:val="00E47D4B"/>
    <w:rsid w:val="00E95F63"/>
    <w:rsid w:val="00EA51AF"/>
    <w:rsid w:val="00EB6924"/>
    <w:rsid w:val="00EC07F9"/>
    <w:rsid w:val="00EE278A"/>
    <w:rsid w:val="00EF4CC8"/>
    <w:rsid w:val="00F00052"/>
    <w:rsid w:val="00F06AAA"/>
    <w:rsid w:val="00F12E62"/>
    <w:rsid w:val="00F1742B"/>
    <w:rsid w:val="00F22C04"/>
    <w:rsid w:val="00F23B7E"/>
    <w:rsid w:val="00F2759B"/>
    <w:rsid w:val="00F27D88"/>
    <w:rsid w:val="00F31F2B"/>
    <w:rsid w:val="00F45F14"/>
    <w:rsid w:val="00F505EA"/>
    <w:rsid w:val="00F66A61"/>
    <w:rsid w:val="00F714AC"/>
    <w:rsid w:val="00F804C8"/>
    <w:rsid w:val="00F805C2"/>
    <w:rsid w:val="00F82C96"/>
    <w:rsid w:val="00F95FEB"/>
    <w:rsid w:val="00FF05CF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422"/>
    <w:rPr>
      <w:sz w:val="18"/>
      <w:szCs w:val="18"/>
    </w:rPr>
  </w:style>
  <w:style w:type="paragraph" w:styleId="a4">
    <w:name w:val="footer"/>
    <w:basedOn w:val="a"/>
    <w:link w:val="Char0"/>
    <w:unhideWhenUsed/>
    <w:rsid w:val="00182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82422"/>
    <w:rPr>
      <w:sz w:val="18"/>
      <w:szCs w:val="18"/>
    </w:rPr>
  </w:style>
  <w:style w:type="character" w:styleId="a5">
    <w:name w:val="Strong"/>
    <w:qFormat/>
    <w:rsid w:val="00182422"/>
    <w:rPr>
      <w:b/>
      <w:bCs/>
    </w:rPr>
  </w:style>
  <w:style w:type="character" w:styleId="a6">
    <w:name w:val="page number"/>
    <w:basedOn w:val="a0"/>
    <w:rsid w:val="00182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422"/>
    <w:rPr>
      <w:sz w:val="18"/>
      <w:szCs w:val="18"/>
    </w:rPr>
  </w:style>
  <w:style w:type="paragraph" w:styleId="a4">
    <w:name w:val="footer"/>
    <w:basedOn w:val="a"/>
    <w:link w:val="Char0"/>
    <w:unhideWhenUsed/>
    <w:rsid w:val="00182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82422"/>
    <w:rPr>
      <w:sz w:val="18"/>
      <w:szCs w:val="18"/>
    </w:rPr>
  </w:style>
  <w:style w:type="character" w:styleId="a5">
    <w:name w:val="Strong"/>
    <w:qFormat/>
    <w:rsid w:val="00182422"/>
    <w:rPr>
      <w:b/>
      <w:bCs/>
    </w:rPr>
  </w:style>
  <w:style w:type="character" w:styleId="a6">
    <w:name w:val="page number"/>
    <w:basedOn w:val="a0"/>
    <w:rsid w:val="0018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黄曼菁</dc:creator>
  <cp:keywords/>
  <dc:description/>
  <cp:lastModifiedBy>黄曼菁</cp:lastModifiedBy>
  <cp:revision>4</cp:revision>
  <dcterms:created xsi:type="dcterms:W3CDTF">2017-07-25T04:09:00Z</dcterms:created>
  <dcterms:modified xsi:type="dcterms:W3CDTF">2017-07-25T04:24:00Z</dcterms:modified>
</cp:coreProperties>
</file>