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02BCD">
      <w:pPr>
        <w:rPr>
          <w:rFonts w:hint="eastAsia" w:ascii="仿宋_GB2312" w:hAnsi="仿宋_GB2312" w:eastAsia="黑体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</w:rPr>
        <w:t>附件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4</w:t>
      </w:r>
    </w:p>
    <w:p w14:paraId="08E5D62D"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34D248C4">
      <w:pPr>
        <w:pStyle w:val="6"/>
        <w:widowControl/>
        <w:spacing w:beforeAutospacing="0" w:afterAutospacing="0" w:line="560" w:lineRule="exact"/>
        <w:jc w:val="center"/>
        <w:rPr>
          <w:rFonts w:ascii="方正小标宋_GBK" w:hAnsi="黑体" w:eastAsia="方正小标宋_GBK" w:cs="黑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广东省高等教育自学考试电子相片</w:t>
      </w:r>
    </w:p>
    <w:p w14:paraId="2D733C10">
      <w:pPr>
        <w:pStyle w:val="6"/>
        <w:widowControl/>
        <w:spacing w:beforeAutospacing="0" w:afterAutospacing="0" w:line="560" w:lineRule="exact"/>
        <w:jc w:val="center"/>
        <w:rPr>
          <w:rFonts w:ascii="方正小标宋_GBK" w:hAnsi="方正小标宋简体" w:eastAsia="方正小标宋_GBK" w:cs="方正小标宋简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采集标准</w:t>
      </w:r>
    </w:p>
    <w:p w14:paraId="0C58F28C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 w14:paraId="0FAFB696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1.本人近期正面、免冠、彩色（淡蓝色底）证件电子照片，照片必须清晰完整，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图像应真实表达本人相貌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。禁止对图像整体或局部进行镜像、旋转等变换操作。不得对人像特征（如伤疤、发型等）进行技术处理。</w:t>
      </w:r>
    </w:p>
    <w:p w14:paraId="1B7CADA3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2.成像区上下要求头上部空1／10，头部占7／10，肩部占1／5。采集的图像大小最小为192×168（高×宽），单位为：像素。成像区大小为48ｍｍ×42ｍｍ（高×宽）。</w:t>
      </w:r>
    </w:p>
    <w:p w14:paraId="01FB8AD4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电子照片须显示双肩、双耳，露双眉，衣着端正，不着与背景同色的上衣，人像清晰，神态自然，无明显畸变，无袒胸露肩、脸部无局部亮度，背景无边框。不得上传翻拍照、全身照、风景照、生活照、大头贴、背带（吊带）衫照、艺术照、侧面照、不规则手机照等。人像在图像矩形框内水平居中，左右对称。</w:t>
      </w:r>
    </w:p>
    <w:p w14:paraId="5CF80544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电子照片不得佩戴饰品，不得佩戴粗框、有色眼镜，眼镜不能有反光（饰品、眼镜遮挡面部特征会影响考试期间身份核验），不得使用头部覆盖物（宗教、医疗和文化需要时，不得遮挡脸部或造成阴影）。头发不得遮挡眉毛、眼睛和耳朵。不宜化妆、美颜。</w:t>
      </w:r>
    </w:p>
    <w:p w14:paraId="0C8F3D32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此照片将作为本人准考证唯一使用照片，将用于考试期间的人像识别比对及毕业申请的照片审核，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不符合要求的照片会影响考生的考试及毕业等，由此造成的后果由考生自行承担。</w:t>
      </w:r>
    </w:p>
    <w:p w14:paraId="48909B88">
      <w:pPr>
        <w:pStyle w:val="6"/>
        <w:widowControl/>
        <w:spacing w:beforeAutospacing="0" w:afterAutospacing="0" w:line="560" w:lineRule="exact"/>
        <w:jc w:val="both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zcyNjY5MmM5NzM3YTI5NjVhOTUzNjgyMmU1MTIifQ=="/>
  </w:docVars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3806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4262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33DB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  <w:rsid w:val="23C905EA"/>
    <w:rsid w:val="28E641DC"/>
    <w:rsid w:val="2DBA4232"/>
    <w:rsid w:val="2ED21CDF"/>
    <w:rsid w:val="34940095"/>
    <w:rsid w:val="4EF12F4D"/>
    <w:rsid w:val="56F817CB"/>
    <w:rsid w:val="7DB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535</Characters>
  <Lines>3</Lines>
  <Paragraphs>1</Paragraphs>
  <TotalTime>0</TotalTime>
  <ScaleCrop>false</ScaleCrop>
  <LinksUpToDate>false</LinksUpToDate>
  <CharactersWithSpaces>535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2020-06-03T09:04:00Z</dcterms:created>
  <dc:creator>陈淑贞</dc:creator>
  <cp:lastModifiedBy>陈淑贞</cp:lastModifiedBy>
  <dcterms:modified xsi:type="dcterms:W3CDTF">2025-02-14T02:37:30Z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9A1C1ABDCC3A4A038F0A0558698119C6</vt:lpwstr>
  </property>
</Properties>
</file>